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E5E" w:rsidP="00C50E5E" w:rsidRDefault="00C50E5E" w14:paraId="4BDAEE72" w14:textId="114C4EBF">
      <w:pPr>
        <w:spacing w:after="0"/>
        <w:jc w:val="right"/>
        <w:rPr>
          <w:rFonts w:ascii="Tahoma" w:hAnsi="Tahoma" w:cs="Tahoma"/>
          <w:b/>
          <w:sz w:val="22"/>
          <w:szCs w:val="22"/>
        </w:rPr>
      </w:pPr>
      <w:r>
        <w:rPr>
          <w:rFonts w:ascii="Tahoma" w:hAnsi="Tahoma" w:cs="Tahoma"/>
          <w:b/>
          <w:sz w:val="22"/>
          <w:szCs w:val="22"/>
        </w:rPr>
        <w:t xml:space="preserve">RTD Contract Number: </w:t>
      </w:r>
      <w:r w:rsidRPr="00625485" w:rsidR="0078494E">
        <w:rPr>
          <w:rFonts w:ascii="Tahoma" w:hAnsi="Tahoma" w:cs="Tahoma"/>
          <w:b/>
          <w:sz w:val="22"/>
          <w:szCs w:val="22"/>
          <w:highlight w:val="yellow"/>
        </w:rPr>
        <w:t>XXXXX</w:t>
      </w:r>
    </w:p>
    <w:p w:rsidR="00C50E5E" w:rsidP="00870933" w:rsidRDefault="00C50E5E" w14:paraId="32F76B24" w14:textId="77777777">
      <w:pPr>
        <w:spacing w:after="0"/>
        <w:jc w:val="center"/>
        <w:rPr>
          <w:rFonts w:ascii="Tahoma" w:hAnsi="Tahoma" w:cs="Tahoma"/>
          <w:b/>
          <w:sz w:val="22"/>
          <w:szCs w:val="22"/>
        </w:rPr>
      </w:pPr>
    </w:p>
    <w:p w:rsidR="00C50E5E" w:rsidP="007B2358" w:rsidRDefault="003B0C20" w14:paraId="0D4D65AF" w14:textId="73C04A83">
      <w:pPr>
        <w:spacing w:after="0"/>
        <w:rPr>
          <w:rFonts w:ascii="Tahoma" w:hAnsi="Tahoma" w:cs="Tahoma"/>
          <w:b/>
          <w:sz w:val="22"/>
          <w:szCs w:val="22"/>
        </w:rPr>
      </w:pPr>
      <w:r w:rsidRPr="0054133A">
        <w:rPr>
          <w:rFonts w:ascii="Tahoma" w:hAnsi="Tahoma" w:cs="Tahoma"/>
          <w:b/>
          <w:sz w:val="22"/>
          <w:szCs w:val="22"/>
        </w:rPr>
        <w:t xml:space="preserve"> </w:t>
      </w:r>
    </w:p>
    <w:p w:rsidRPr="0054133A" w:rsidR="00C87B23" w:rsidP="52957CBA" w:rsidRDefault="00C50E5E" w14:paraId="107255A8" w14:textId="0DDBE668">
      <w:pPr>
        <w:spacing w:after="0"/>
        <w:jc w:val="center"/>
        <w:rPr>
          <w:rFonts w:ascii="Tahoma" w:hAnsi="Tahoma" w:cs="Tahoma"/>
          <w:b w:val="1"/>
          <w:bCs w:val="1"/>
          <w:sz w:val="22"/>
          <w:szCs w:val="22"/>
        </w:rPr>
      </w:pPr>
      <w:r w:rsidRPr="52957CBA" w:rsidR="00C50E5E">
        <w:rPr>
          <w:rFonts w:ascii="Tahoma" w:hAnsi="Tahoma" w:cs="Tahoma"/>
          <w:b w:val="1"/>
          <w:bCs w:val="1"/>
          <w:sz w:val="22"/>
          <w:szCs w:val="22"/>
        </w:rPr>
        <w:t>202</w:t>
      </w:r>
      <w:r w:rsidRPr="52957CBA" w:rsidR="5377CCBC">
        <w:rPr>
          <w:rFonts w:ascii="Tahoma" w:hAnsi="Tahoma" w:cs="Tahoma"/>
          <w:b w:val="1"/>
          <w:bCs w:val="1"/>
          <w:sz w:val="22"/>
          <w:szCs w:val="22"/>
        </w:rPr>
        <w:t>6</w:t>
      </w:r>
      <w:r w:rsidRPr="52957CBA" w:rsidR="00C50E5E">
        <w:rPr>
          <w:rFonts w:ascii="Tahoma" w:hAnsi="Tahoma" w:cs="Tahoma"/>
          <w:b w:val="1"/>
          <w:bCs w:val="1"/>
          <w:sz w:val="22"/>
          <w:szCs w:val="22"/>
        </w:rPr>
        <w:t xml:space="preserve"> </w:t>
      </w:r>
      <w:r w:rsidRPr="52957CBA" w:rsidR="00BC4C32">
        <w:rPr>
          <w:rFonts w:ascii="Tahoma" w:hAnsi="Tahoma" w:cs="Tahoma"/>
          <w:b w:val="1"/>
          <w:bCs w:val="1"/>
          <w:sz w:val="22"/>
          <w:szCs w:val="22"/>
        </w:rPr>
        <w:t>FUNDING AGREEMENT</w:t>
      </w:r>
    </w:p>
    <w:p w:rsidRPr="0054133A" w:rsidR="00C87B23" w:rsidP="00E033F7" w:rsidRDefault="008B0B4C" w14:paraId="0D4CC81B" w14:textId="77777777">
      <w:pPr>
        <w:spacing w:after="0"/>
        <w:jc w:val="center"/>
        <w:rPr>
          <w:rFonts w:ascii="Tahoma" w:hAnsi="Tahoma" w:cs="Tahoma"/>
          <w:b/>
          <w:sz w:val="22"/>
          <w:szCs w:val="22"/>
        </w:rPr>
      </w:pPr>
      <w:r w:rsidRPr="0054133A">
        <w:rPr>
          <w:rFonts w:ascii="Tahoma" w:hAnsi="Tahoma" w:cs="Tahoma"/>
          <w:b/>
          <w:sz w:val="22"/>
          <w:szCs w:val="22"/>
        </w:rPr>
        <w:t>FOR RTD FUNDING OF LOCAL TRANSPORTATION SERVICES</w:t>
      </w:r>
      <w:r w:rsidRPr="0054133A" w:rsidR="00C87B23">
        <w:rPr>
          <w:rFonts w:ascii="Tahoma" w:hAnsi="Tahoma" w:cs="Tahoma"/>
          <w:b/>
          <w:sz w:val="22"/>
          <w:szCs w:val="22"/>
        </w:rPr>
        <w:t xml:space="preserve"> </w:t>
      </w:r>
    </w:p>
    <w:p w:rsidRPr="0054133A" w:rsidR="00D728D9" w:rsidP="75A54DB1" w:rsidRDefault="007B2358" w14:paraId="55A55E84" w14:textId="486FE79D">
      <w:pPr>
        <w:jc w:val="center"/>
        <w:outlineLvl w:val="0"/>
        <w:rPr>
          <w:rFonts w:ascii="Tahoma" w:hAnsi="Tahoma" w:cs="Tahoma"/>
          <w:b w:val="1"/>
          <w:bCs w:val="1"/>
          <w:sz w:val="22"/>
          <w:szCs w:val="22"/>
        </w:rPr>
      </w:pPr>
      <w:r w:rsidRPr="75A54DB1" w:rsidR="007B2358">
        <w:rPr>
          <w:rFonts w:ascii="Tahoma" w:hAnsi="Tahoma" w:cs="Tahoma"/>
          <w:b w:val="1"/>
          <w:bCs w:val="1"/>
          <w:sz w:val="22"/>
          <w:szCs w:val="22"/>
        </w:rPr>
        <w:t>OF</w:t>
      </w:r>
      <w:r w:rsidRPr="75A54DB1" w:rsidR="00555599">
        <w:rPr>
          <w:rFonts w:ascii="Tahoma" w:hAnsi="Tahoma" w:cs="Tahoma"/>
          <w:b w:val="1"/>
          <w:bCs w:val="1"/>
          <w:sz w:val="22"/>
          <w:szCs w:val="22"/>
        </w:rPr>
        <w:t xml:space="preserve"> </w:t>
      </w:r>
      <w:r w:rsidRPr="75A54DB1" w:rsidR="000F0CAF">
        <w:rPr>
          <w:rFonts w:ascii="Tahoma" w:hAnsi="Tahoma" w:cs="Tahoma"/>
          <w:b w:val="1"/>
          <w:bCs w:val="1"/>
          <w:sz w:val="22"/>
          <w:szCs w:val="22"/>
          <w:highlight w:val="yellow"/>
        </w:rPr>
        <w:t>(INSERT PROJECT SPONSOR</w:t>
      </w:r>
      <w:r w:rsidRPr="75A54DB1" w:rsidR="00BB44D4">
        <w:rPr>
          <w:rFonts w:ascii="Tahoma" w:hAnsi="Tahoma" w:cs="Tahoma"/>
          <w:b w:val="1"/>
          <w:bCs w:val="1"/>
          <w:sz w:val="22"/>
          <w:szCs w:val="22"/>
          <w:highlight w:val="yellow"/>
        </w:rPr>
        <w:t xml:space="preserve"> AND PILOT NAME)</w:t>
      </w:r>
    </w:p>
    <w:p w:rsidRPr="0054133A" w:rsidR="00D728D9" w:rsidP="52957CBA" w:rsidRDefault="00D728D9" w14:paraId="4427DC53" w14:textId="7D55ED7E" w14:noSpellErr="1">
      <w:pPr>
        <w:spacing w:after="0"/>
        <w:jc w:val="both"/>
        <w:rPr>
          <w:rFonts w:ascii="Tahoma" w:hAnsi="Tahoma" w:cs="Tahoma"/>
          <w:b w:val="1"/>
          <w:bCs w:val="1"/>
          <w:sz w:val="22"/>
          <w:szCs w:val="22"/>
        </w:rPr>
      </w:pPr>
      <w:r w:rsidRPr="52957CBA" w:rsidR="00D728D9">
        <w:rPr>
          <w:rFonts w:ascii="Tahoma" w:hAnsi="Tahoma" w:cs="Tahoma"/>
          <w:sz w:val="22"/>
          <w:szCs w:val="22"/>
        </w:rPr>
        <w:t xml:space="preserve">This </w:t>
      </w:r>
      <w:r w:rsidRPr="52957CBA" w:rsidR="00C50E5E">
        <w:rPr>
          <w:rFonts w:ascii="Tahoma" w:hAnsi="Tahoma" w:cs="Tahoma"/>
          <w:sz w:val="22"/>
          <w:szCs w:val="22"/>
        </w:rPr>
        <w:t>202</w:t>
      </w:r>
      <w:r w:rsidRPr="52957CBA" w:rsidR="006E131C">
        <w:rPr>
          <w:rFonts w:ascii="Tahoma" w:hAnsi="Tahoma" w:cs="Tahoma"/>
          <w:sz w:val="22"/>
          <w:szCs w:val="22"/>
        </w:rPr>
        <w:t>5</w:t>
      </w:r>
      <w:r w:rsidRPr="52957CBA" w:rsidR="00C50E5E">
        <w:rPr>
          <w:rFonts w:ascii="Tahoma" w:hAnsi="Tahoma" w:cs="Tahoma"/>
          <w:sz w:val="22"/>
          <w:szCs w:val="22"/>
        </w:rPr>
        <w:t xml:space="preserve"> </w:t>
      </w:r>
      <w:r w:rsidRPr="52957CBA" w:rsidR="00D728D9">
        <w:rPr>
          <w:rFonts w:ascii="Tahoma" w:hAnsi="Tahoma" w:cs="Tahoma"/>
          <w:sz w:val="22"/>
          <w:szCs w:val="22"/>
        </w:rPr>
        <w:t>Funding Agreement for RTD Funding of Local Transportation Services</w:t>
      </w:r>
      <w:r w:rsidRPr="52957CBA" w:rsidR="007B2358">
        <w:rPr>
          <w:rFonts w:ascii="Tahoma" w:hAnsi="Tahoma" w:cs="Tahoma"/>
          <w:sz w:val="22"/>
          <w:szCs w:val="22"/>
        </w:rPr>
        <w:t xml:space="preserve"> of</w:t>
      </w:r>
      <w:r w:rsidRPr="52957CBA" w:rsidR="00D728D9">
        <w:rPr>
          <w:rFonts w:ascii="Tahoma" w:hAnsi="Tahoma" w:cs="Tahoma"/>
          <w:sz w:val="22"/>
          <w:szCs w:val="22"/>
        </w:rPr>
        <w:t xml:space="preserve"> </w:t>
      </w:r>
      <w:r w:rsidRPr="52957CBA" w:rsidR="00296C0F">
        <w:rPr>
          <w:rFonts w:ascii="Tahoma" w:hAnsi="Tahoma" w:cs="Tahoma"/>
          <w:sz w:val="22"/>
          <w:szCs w:val="22"/>
        </w:rPr>
        <w:t xml:space="preserve">the </w:t>
      </w:r>
      <w:r w:rsidRPr="52957CBA" w:rsidR="006E131C">
        <w:rPr>
          <w:rFonts w:ascii="Tahoma" w:hAnsi="Tahoma" w:cs="Tahoma"/>
          <w:sz w:val="22"/>
          <w:szCs w:val="22"/>
          <w:highlight w:val="yellow"/>
        </w:rPr>
        <w:t>(</w:t>
      </w:r>
      <w:r w:rsidRPr="52957CBA" w:rsidR="006E131C">
        <w:rPr>
          <w:rFonts w:ascii="Tahoma" w:hAnsi="Tahoma" w:cs="Tahoma"/>
          <w:sz w:val="22"/>
          <w:szCs w:val="22"/>
          <w:highlight w:val="yellow"/>
        </w:rPr>
        <w:t>INSERT PROJECT SPONSOR AND PILOT NAME</w:t>
      </w:r>
      <w:r w:rsidRPr="52957CBA" w:rsidR="006E131C">
        <w:rPr>
          <w:rFonts w:ascii="Tahoma" w:hAnsi="Tahoma" w:cs="Tahoma"/>
          <w:sz w:val="22"/>
          <w:szCs w:val="22"/>
          <w:highlight w:val="yellow"/>
        </w:rPr>
        <w:t>)</w:t>
      </w:r>
      <w:r w:rsidRPr="52957CBA" w:rsidR="00D728D9">
        <w:rPr>
          <w:rFonts w:ascii="Tahoma" w:hAnsi="Tahoma" w:cs="Tahoma"/>
          <w:sz w:val="22"/>
          <w:szCs w:val="22"/>
        </w:rPr>
        <w:t xml:space="preserve"> (“</w:t>
      </w:r>
      <w:r w:rsidRPr="52957CBA" w:rsidR="00D728D9">
        <w:rPr>
          <w:rFonts w:ascii="Tahoma" w:hAnsi="Tahoma" w:cs="Tahoma"/>
          <w:b w:val="1"/>
          <w:bCs w:val="1"/>
          <w:sz w:val="22"/>
          <w:szCs w:val="22"/>
        </w:rPr>
        <w:t>Agreement</w:t>
      </w:r>
      <w:r w:rsidRPr="52957CBA" w:rsidR="00D728D9">
        <w:rPr>
          <w:rFonts w:ascii="Tahoma" w:hAnsi="Tahoma" w:cs="Tahoma"/>
          <w:sz w:val="22"/>
          <w:szCs w:val="22"/>
        </w:rPr>
        <w:t>”) is made</w:t>
      </w:r>
      <w:r w:rsidRPr="52957CBA" w:rsidR="007374B4">
        <w:rPr>
          <w:rFonts w:ascii="Tahoma" w:hAnsi="Tahoma" w:cs="Tahoma"/>
          <w:sz w:val="22"/>
          <w:szCs w:val="22"/>
        </w:rPr>
        <w:t xml:space="preserve"> and entered into</w:t>
      </w:r>
      <w:r w:rsidRPr="52957CBA" w:rsidR="00D728D9">
        <w:rPr>
          <w:rFonts w:ascii="Tahoma" w:hAnsi="Tahoma" w:cs="Tahoma"/>
          <w:sz w:val="22"/>
          <w:szCs w:val="22"/>
        </w:rPr>
        <w:t xml:space="preserve"> </w:t>
      </w:r>
      <w:r w:rsidRPr="52957CBA" w:rsidR="001349BF">
        <w:rPr>
          <w:rFonts w:ascii="Tahoma" w:hAnsi="Tahoma" w:cs="Tahoma"/>
          <w:sz w:val="22"/>
          <w:szCs w:val="22"/>
        </w:rPr>
        <w:t xml:space="preserve">as of </w:t>
      </w:r>
      <w:r w:rsidRPr="52957CBA" w:rsidR="00C07E52">
        <w:rPr>
          <w:rFonts w:ascii="Tahoma" w:hAnsi="Tahoma" w:cs="Tahoma"/>
          <w:sz w:val="22"/>
          <w:szCs w:val="22"/>
        </w:rPr>
        <w:t>______________</w:t>
      </w:r>
      <w:r w:rsidRPr="52957CBA" w:rsidR="0078494E">
        <w:rPr>
          <w:rFonts w:ascii="Tahoma" w:hAnsi="Tahoma" w:cs="Tahoma"/>
          <w:sz w:val="22"/>
          <w:szCs w:val="22"/>
        </w:rPr>
        <w:t>, 202</w:t>
      </w:r>
      <w:r w:rsidRPr="52957CBA" w:rsidR="006E131C">
        <w:rPr>
          <w:rFonts w:ascii="Tahoma" w:hAnsi="Tahoma" w:cs="Tahoma"/>
          <w:sz w:val="22"/>
          <w:szCs w:val="22"/>
        </w:rPr>
        <w:t>5</w:t>
      </w:r>
      <w:r w:rsidRPr="52957CBA" w:rsidR="00C50E5E">
        <w:rPr>
          <w:rFonts w:ascii="Tahoma" w:hAnsi="Tahoma" w:cs="Tahoma"/>
          <w:sz w:val="22"/>
          <w:szCs w:val="22"/>
        </w:rPr>
        <w:t xml:space="preserve"> (“</w:t>
      </w:r>
      <w:r w:rsidRPr="52957CBA" w:rsidR="00C50E5E">
        <w:rPr>
          <w:rFonts w:ascii="Tahoma" w:hAnsi="Tahoma" w:cs="Tahoma"/>
          <w:b w:val="1"/>
          <w:bCs w:val="1"/>
          <w:sz w:val="22"/>
          <w:szCs w:val="22"/>
        </w:rPr>
        <w:t xml:space="preserve">Effective </w:t>
      </w:r>
      <w:r w:rsidRPr="52957CBA" w:rsidR="00C50E5E">
        <w:rPr>
          <w:rFonts w:ascii="Tahoma" w:hAnsi="Tahoma" w:cs="Tahoma"/>
          <w:b w:val="1"/>
          <w:bCs w:val="1"/>
          <w:sz w:val="22"/>
          <w:szCs w:val="22"/>
        </w:rPr>
        <w:t>Date</w:t>
      </w:r>
      <w:r w:rsidRPr="52957CBA" w:rsidR="00C50E5E">
        <w:rPr>
          <w:rFonts w:ascii="Tahoma" w:hAnsi="Tahoma" w:cs="Tahoma"/>
          <w:sz w:val="22"/>
          <w:szCs w:val="22"/>
        </w:rPr>
        <w:t>”)</w:t>
      </w:r>
      <w:r w:rsidRPr="52957CBA" w:rsidR="00D728D9">
        <w:rPr>
          <w:rFonts w:ascii="Tahoma" w:hAnsi="Tahoma" w:cs="Tahoma"/>
          <w:sz w:val="22"/>
          <w:szCs w:val="22"/>
        </w:rPr>
        <w:t xml:space="preserve">, between the Regional Transportation District, a political subdivision of the State of Colorado organized pursuant to the Regional Transportation District Act, C.R.S. § 32-9-101, </w:t>
      </w:r>
      <w:r w:rsidRPr="52957CBA" w:rsidR="00D728D9">
        <w:rPr>
          <w:rFonts w:ascii="Tahoma" w:hAnsi="Tahoma" w:cs="Tahoma"/>
          <w:i w:val="1"/>
          <w:iCs w:val="1"/>
          <w:sz w:val="22"/>
          <w:szCs w:val="22"/>
        </w:rPr>
        <w:t>et seq</w:t>
      </w:r>
      <w:r w:rsidRPr="52957CBA" w:rsidR="00D728D9">
        <w:rPr>
          <w:rFonts w:ascii="Tahoma" w:hAnsi="Tahoma" w:cs="Tahoma"/>
          <w:sz w:val="22"/>
          <w:szCs w:val="22"/>
        </w:rPr>
        <w:t>., (“</w:t>
      </w:r>
      <w:r w:rsidRPr="52957CBA" w:rsidR="00D728D9">
        <w:rPr>
          <w:rFonts w:ascii="Tahoma" w:hAnsi="Tahoma" w:cs="Tahoma"/>
          <w:b w:val="1"/>
          <w:bCs w:val="1"/>
          <w:sz w:val="22"/>
          <w:szCs w:val="22"/>
        </w:rPr>
        <w:t>RTD</w:t>
      </w:r>
      <w:r w:rsidRPr="52957CBA" w:rsidR="00D728D9">
        <w:rPr>
          <w:rFonts w:ascii="Tahoma" w:hAnsi="Tahoma" w:cs="Tahoma"/>
          <w:sz w:val="22"/>
          <w:szCs w:val="22"/>
        </w:rPr>
        <w:t xml:space="preserve">”) and </w:t>
      </w:r>
      <w:r w:rsidRPr="52957CBA" w:rsidR="00D41C3C">
        <w:rPr>
          <w:rFonts w:ascii="Tahoma" w:hAnsi="Tahoma" w:cs="Tahoma"/>
          <w:sz w:val="22"/>
          <w:szCs w:val="22"/>
        </w:rPr>
        <w:t xml:space="preserve">the </w:t>
      </w:r>
      <w:r w:rsidRPr="52957CBA" w:rsidR="006E131C">
        <w:rPr>
          <w:rFonts w:ascii="Tahoma" w:hAnsi="Tahoma" w:cs="Tahoma"/>
          <w:sz w:val="22"/>
          <w:szCs w:val="22"/>
          <w:highlight w:val="yellow"/>
        </w:rPr>
        <w:t>(INSERT PROJECT SPONSOR)</w:t>
      </w:r>
      <w:r w:rsidRPr="52957CBA" w:rsidR="00C54A96">
        <w:rPr>
          <w:rFonts w:ascii="Tahoma" w:hAnsi="Tahoma" w:cs="Tahoma"/>
          <w:sz w:val="22"/>
          <w:szCs w:val="22"/>
        </w:rPr>
        <w:t xml:space="preserve">, </w:t>
      </w:r>
      <w:r w:rsidRPr="52957CBA" w:rsidR="00C54A96">
        <w:rPr>
          <w:rFonts w:ascii="Tahoma" w:hAnsi="Tahoma" w:cs="Tahoma"/>
          <w:sz w:val="22"/>
          <w:szCs w:val="22"/>
          <w:highlight w:val="yellow"/>
        </w:rPr>
        <w:t>a home rule municipality</w:t>
      </w:r>
      <w:r w:rsidRPr="52957CBA" w:rsidR="0078494E">
        <w:rPr>
          <w:rFonts w:ascii="Tahoma" w:hAnsi="Tahoma" w:cs="Tahoma"/>
          <w:sz w:val="22"/>
          <w:szCs w:val="22"/>
          <w:highlight w:val="yellow"/>
        </w:rPr>
        <w:t xml:space="preserve"> </w:t>
      </w:r>
      <w:r w:rsidRPr="52957CBA" w:rsidR="006E131C">
        <w:rPr>
          <w:rFonts w:ascii="Tahoma" w:hAnsi="Tahoma" w:cs="Tahoma"/>
          <w:sz w:val="22"/>
          <w:szCs w:val="22"/>
          <w:highlight w:val="yellow"/>
        </w:rPr>
        <w:t>(INSERT PROJECT SPONOR</w:t>
      </w:r>
      <w:r w:rsidRPr="52957CBA" w:rsidR="00D728D9">
        <w:rPr>
          <w:rFonts w:ascii="Tahoma" w:hAnsi="Tahoma" w:cs="Tahoma"/>
          <w:sz w:val="22"/>
          <w:szCs w:val="22"/>
          <w:highlight w:val="yellow"/>
        </w:rPr>
        <w:t>)</w:t>
      </w:r>
      <w:r w:rsidRPr="52957CBA" w:rsidR="00D728D9">
        <w:rPr>
          <w:rFonts w:ascii="Tahoma" w:hAnsi="Tahoma" w:cs="Tahoma"/>
          <w:sz w:val="22"/>
          <w:szCs w:val="22"/>
        </w:rPr>
        <w:t xml:space="preserve">.  </w:t>
      </w:r>
      <w:r w:rsidRPr="52957CBA" w:rsidR="00D41C3C">
        <w:rPr>
          <w:rFonts w:ascii="Tahoma" w:hAnsi="Tahoma" w:cs="Tahoma"/>
          <w:sz w:val="22"/>
          <w:szCs w:val="22"/>
        </w:rPr>
        <w:t xml:space="preserve">The </w:t>
      </w:r>
      <w:r w:rsidRPr="52957CBA" w:rsidR="006E131C">
        <w:rPr>
          <w:rFonts w:ascii="Tahoma" w:hAnsi="Tahoma" w:cs="Tahoma"/>
          <w:sz w:val="22"/>
          <w:szCs w:val="22"/>
          <w:highlight w:val="yellow"/>
        </w:rPr>
        <w:t>XXXX</w:t>
      </w:r>
      <w:r w:rsidRPr="52957CBA" w:rsidR="00D41C3C">
        <w:rPr>
          <w:rFonts w:ascii="Tahoma" w:hAnsi="Tahoma" w:cs="Tahoma"/>
          <w:sz w:val="22"/>
          <w:szCs w:val="22"/>
        </w:rPr>
        <w:t xml:space="preserve"> </w:t>
      </w:r>
      <w:r w:rsidRPr="52957CBA" w:rsidR="00D728D9">
        <w:rPr>
          <w:rFonts w:ascii="Tahoma" w:hAnsi="Tahoma" w:cs="Tahoma"/>
          <w:sz w:val="22"/>
          <w:szCs w:val="22"/>
        </w:rPr>
        <w:t xml:space="preserve">and RTD may also be referred to </w:t>
      </w:r>
      <w:r w:rsidRPr="52957CBA" w:rsidR="00D728D9">
        <w:rPr>
          <w:rFonts w:ascii="Tahoma" w:hAnsi="Tahoma" w:cs="Tahoma"/>
          <w:sz w:val="22"/>
          <w:szCs w:val="22"/>
        </w:rPr>
        <w:t>herein</w:t>
      </w:r>
      <w:r w:rsidRPr="52957CBA" w:rsidR="00D728D9">
        <w:rPr>
          <w:rFonts w:ascii="Tahoma" w:hAnsi="Tahoma" w:cs="Tahoma"/>
          <w:sz w:val="22"/>
          <w:szCs w:val="22"/>
        </w:rPr>
        <w:t xml:space="preserve"> individually as a “</w:t>
      </w:r>
      <w:r w:rsidRPr="52957CBA" w:rsidR="00D728D9">
        <w:rPr>
          <w:rFonts w:ascii="Tahoma" w:hAnsi="Tahoma" w:cs="Tahoma"/>
          <w:b w:val="1"/>
          <w:bCs w:val="1"/>
          <w:sz w:val="22"/>
          <w:szCs w:val="22"/>
        </w:rPr>
        <w:t>Party</w:t>
      </w:r>
      <w:r w:rsidRPr="52957CBA" w:rsidR="00D728D9">
        <w:rPr>
          <w:rFonts w:ascii="Tahoma" w:hAnsi="Tahoma" w:cs="Tahoma"/>
          <w:sz w:val="22"/>
          <w:szCs w:val="22"/>
        </w:rPr>
        <w:t xml:space="preserve">” and </w:t>
      </w:r>
      <w:r w:rsidRPr="52957CBA" w:rsidR="00E94274">
        <w:rPr>
          <w:rFonts w:ascii="Tahoma" w:hAnsi="Tahoma" w:cs="Tahoma"/>
          <w:sz w:val="22"/>
          <w:szCs w:val="22"/>
        </w:rPr>
        <w:t xml:space="preserve">together </w:t>
      </w:r>
      <w:r w:rsidRPr="52957CBA" w:rsidR="00D728D9">
        <w:rPr>
          <w:rFonts w:ascii="Tahoma" w:hAnsi="Tahoma" w:cs="Tahoma"/>
          <w:sz w:val="22"/>
          <w:szCs w:val="22"/>
        </w:rPr>
        <w:t>as the “</w:t>
      </w:r>
      <w:r w:rsidRPr="52957CBA" w:rsidR="00D728D9">
        <w:rPr>
          <w:rFonts w:ascii="Tahoma" w:hAnsi="Tahoma" w:cs="Tahoma"/>
          <w:b w:val="1"/>
          <w:bCs w:val="1"/>
          <w:sz w:val="22"/>
          <w:szCs w:val="22"/>
        </w:rPr>
        <w:t>Parties</w:t>
      </w:r>
      <w:r w:rsidRPr="52957CBA" w:rsidR="00E94274">
        <w:rPr>
          <w:rFonts w:ascii="Tahoma" w:hAnsi="Tahoma" w:cs="Tahoma"/>
          <w:b w:val="1"/>
          <w:bCs w:val="1"/>
          <w:sz w:val="22"/>
          <w:szCs w:val="22"/>
        </w:rPr>
        <w:t>”</w:t>
      </w:r>
      <w:r w:rsidRPr="52957CBA" w:rsidR="00D728D9">
        <w:rPr>
          <w:rFonts w:ascii="Tahoma" w:hAnsi="Tahoma" w:cs="Tahoma"/>
          <w:sz w:val="22"/>
          <w:szCs w:val="22"/>
        </w:rPr>
        <w:t>.</w:t>
      </w:r>
    </w:p>
    <w:p w:rsidRPr="0054133A" w:rsidR="001F040C" w:rsidP="00401D3E" w:rsidRDefault="001F040C" w14:paraId="483C24FC" w14:textId="77777777">
      <w:pPr>
        <w:pStyle w:val="Heading1"/>
        <w:numPr>
          <w:ilvl w:val="0"/>
          <w:numId w:val="0"/>
        </w:numPr>
        <w:jc w:val="center"/>
        <w:rPr>
          <w:rFonts w:ascii="Tahoma" w:hAnsi="Tahoma" w:cs="Tahoma"/>
          <w:b/>
          <w:sz w:val="22"/>
          <w:szCs w:val="22"/>
        </w:rPr>
      </w:pPr>
    </w:p>
    <w:p w:rsidRPr="0054133A" w:rsidR="00BC4C32" w:rsidP="00401D3E" w:rsidRDefault="00BC4C32" w14:paraId="4663A04D" w14:textId="77777777">
      <w:pPr>
        <w:pStyle w:val="Heading1"/>
        <w:numPr>
          <w:ilvl w:val="0"/>
          <w:numId w:val="0"/>
        </w:numPr>
        <w:jc w:val="center"/>
        <w:rPr>
          <w:rFonts w:ascii="Tahoma" w:hAnsi="Tahoma" w:cs="Tahoma"/>
          <w:b/>
          <w:sz w:val="22"/>
          <w:szCs w:val="22"/>
        </w:rPr>
      </w:pPr>
      <w:r w:rsidRPr="0054133A">
        <w:rPr>
          <w:rFonts w:ascii="Tahoma" w:hAnsi="Tahoma" w:cs="Tahoma"/>
          <w:b/>
          <w:sz w:val="22"/>
          <w:szCs w:val="22"/>
        </w:rPr>
        <w:t>RECITALS</w:t>
      </w:r>
    </w:p>
    <w:p w:rsidRPr="0054133A" w:rsidR="00D728D9" w:rsidP="00D728D9" w:rsidRDefault="00D728D9" w14:paraId="7709921F" w14:textId="77777777">
      <w:pPr>
        <w:rPr>
          <w:rFonts w:ascii="Tahoma" w:hAnsi="Tahoma" w:cs="Tahoma"/>
          <w:sz w:val="22"/>
          <w:szCs w:val="22"/>
        </w:rPr>
      </w:pPr>
    </w:p>
    <w:p w:rsidRPr="0054133A" w:rsidR="000601B3" w:rsidP="000601B3" w:rsidRDefault="000601B3" w14:paraId="05EFC73A" w14:textId="7F21DCAC">
      <w:pPr>
        <w:pStyle w:val="Heading1"/>
        <w:rPr>
          <w:rFonts w:ascii="Tahoma" w:hAnsi="Tahoma" w:cs="Tahoma"/>
          <w:sz w:val="22"/>
          <w:szCs w:val="22"/>
        </w:rPr>
      </w:pPr>
      <w:bookmarkStart w:name="_Toc235325079" w:id="0"/>
      <w:bookmarkStart w:name="_Toc235325017" w:id="1"/>
      <w:bookmarkStart w:name="_Toc235324352" w:id="2"/>
      <w:bookmarkStart w:name="_Toc235324135" w:id="3"/>
      <w:r w:rsidRPr="0054133A">
        <w:rPr>
          <w:rFonts w:ascii="Tahoma" w:hAnsi="Tahoma" w:cs="Tahoma"/>
          <w:sz w:val="22"/>
          <w:szCs w:val="22"/>
        </w:rPr>
        <w:t>RTD is authorized by the Regional Transportation District Act, C.R.S. §§ 32-9-101, et seq. (the “</w:t>
      </w:r>
      <w:r w:rsidRPr="004E375A">
        <w:rPr>
          <w:rFonts w:ascii="Tahoma" w:hAnsi="Tahoma" w:cs="Tahoma"/>
          <w:b/>
          <w:bCs/>
          <w:sz w:val="22"/>
          <w:szCs w:val="22"/>
        </w:rPr>
        <w:t>RTD Act</w:t>
      </w:r>
      <w:r w:rsidRPr="0054133A">
        <w:rPr>
          <w:rFonts w:ascii="Tahoma" w:hAnsi="Tahoma" w:cs="Tahoma"/>
          <w:sz w:val="22"/>
          <w:szCs w:val="22"/>
        </w:rPr>
        <w:t>”), to develop, maintain, and operate a mass transportation system for the benefit of the inhabitants of its District, as defined by the RTD Act.</w:t>
      </w:r>
      <w:bookmarkEnd w:id="0"/>
      <w:bookmarkEnd w:id="1"/>
      <w:bookmarkEnd w:id="2"/>
      <w:bookmarkEnd w:id="3"/>
      <w:r w:rsidRPr="0054133A">
        <w:rPr>
          <w:rFonts w:ascii="Tahoma" w:hAnsi="Tahoma" w:cs="Tahoma"/>
          <w:sz w:val="22"/>
          <w:szCs w:val="22"/>
        </w:rPr>
        <w:t xml:space="preserve"> </w:t>
      </w:r>
    </w:p>
    <w:p w:rsidRPr="0054133A" w:rsidR="000601B3" w:rsidP="000601B3" w:rsidRDefault="000601B3" w14:paraId="08A04F2A" w14:textId="758D2353">
      <w:pPr>
        <w:pStyle w:val="Heading1"/>
        <w:rPr>
          <w:rFonts w:ascii="Tahoma" w:hAnsi="Tahoma" w:cs="Tahoma"/>
          <w:sz w:val="22"/>
          <w:szCs w:val="22"/>
        </w:rPr>
      </w:pPr>
      <w:bookmarkStart w:name="_Toc235325081" w:id="4"/>
      <w:bookmarkStart w:name="_Toc235325019" w:id="5"/>
      <w:bookmarkStart w:name="_Toc235324354" w:id="6"/>
      <w:bookmarkStart w:name="_Toc235324137" w:id="7"/>
      <w:r w:rsidRPr="0054133A">
        <w:rPr>
          <w:rFonts w:ascii="Tahoma" w:hAnsi="Tahoma" w:cs="Tahoma"/>
          <w:sz w:val="22"/>
          <w:szCs w:val="22"/>
        </w:rPr>
        <w:t xml:space="preserve">Pursuant to the Colorado Constitution, Article XIV, Section 18(2)(a), and C.R.S. §§ 29-1-203 </w:t>
      </w:r>
      <w:r w:rsidRPr="0054133A">
        <w:rPr>
          <w:rFonts w:ascii="Tahoma" w:hAnsi="Tahoma" w:cs="Tahoma"/>
          <w:i/>
          <w:sz w:val="22"/>
          <w:szCs w:val="22"/>
        </w:rPr>
        <w:t>et seq</w:t>
      </w:r>
      <w:r w:rsidRPr="0054133A">
        <w:rPr>
          <w:rFonts w:ascii="Tahoma" w:hAnsi="Tahoma" w:cs="Tahoma"/>
          <w:sz w:val="22"/>
          <w:szCs w:val="22"/>
        </w:rPr>
        <w:t xml:space="preserve">., </w:t>
      </w:r>
      <w:r w:rsidR="007374B4">
        <w:rPr>
          <w:rFonts w:ascii="Tahoma" w:hAnsi="Tahoma" w:cs="Tahoma"/>
          <w:sz w:val="22"/>
          <w:szCs w:val="22"/>
        </w:rPr>
        <w:t xml:space="preserve">both </w:t>
      </w:r>
      <w:r w:rsidRPr="0054133A">
        <w:rPr>
          <w:rFonts w:ascii="Tahoma" w:hAnsi="Tahoma" w:cs="Tahoma"/>
          <w:sz w:val="22"/>
          <w:szCs w:val="22"/>
        </w:rPr>
        <w:t>RTD</w:t>
      </w:r>
      <w:r w:rsidR="007374B4">
        <w:rPr>
          <w:rFonts w:ascii="Tahoma" w:hAnsi="Tahoma" w:cs="Tahoma"/>
          <w:sz w:val="22"/>
          <w:szCs w:val="22"/>
        </w:rPr>
        <w:t xml:space="preserve"> and the City</w:t>
      </w:r>
      <w:r w:rsidRPr="0054133A">
        <w:rPr>
          <w:rFonts w:ascii="Tahoma" w:hAnsi="Tahoma" w:cs="Tahoma"/>
          <w:sz w:val="22"/>
          <w:szCs w:val="22"/>
        </w:rPr>
        <w:t xml:space="preserve"> may cooperate or contract with other to provide any function, service, or facility lawfully authorized to each, and any such contract may provide for sharing of costs.</w:t>
      </w:r>
      <w:bookmarkEnd w:id="4"/>
      <w:bookmarkEnd w:id="5"/>
      <w:bookmarkEnd w:id="6"/>
      <w:bookmarkEnd w:id="7"/>
      <w:r w:rsidRPr="0054133A">
        <w:rPr>
          <w:rFonts w:ascii="Tahoma" w:hAnsi="Tahoma" w:cs="Tahoma"/>
          <w:sz w:val="22"/>
          <w:szCs w:val="22"/>
        </w:rPr>
        <w:t xml:space="preserve"> </w:t>
      </w:r>
    </w:p>
    <w:p w:rsidRPr="0054133A" w:rsidR="000601B3" w:rsidP="000601B3" w:rsidRDefault="000601B3" w14:paraId="4AA2B769" w14:textId="00BE3CEB" w14:noSpellErr="1">
      <w:pPr>
        <w:pStyle w:val="Heading1"/>
        <w:rPr>
          <w:rFonts w:ascii="Tahoma" w:hAnsi="Tahoma" w:cs="Tahoma"/>
          <w:sz w:val="22"/>
          <w:szCs w:val="22"/>
        </w:rPr>
      </w:pPr>
      <w:r w:rsidRPr="52957CBA" w:rsidR="000601B3">
        <w:rPr>
          <w:rFonts w:ascii="Tahoma" w:hAnsi="Tahoma" w:cs="Tahoma"/>
          <w:sz w:val="22"/>
          <w:szCs w:val="22"/>
        </w:rPr>
        <w:t xml:space="preserve">RTD currently </w:t>
      </w:r>
      <w:r w:rsidRPr="52957CBA" w:rsidR="0078494E">
        <w:rPr>
          <w:rFonts w:ascii="Tahoma" w:hAnsi="Tahoma" w:cs="Tahoma"/>
          <w:sz w:val="22"/>
          <w:szCs w:val="22"/>
        </w:rPr>
        <w:t>operates</w:t>
      </w:r>
      <w:r w:rsidRPr="52957CBA" w:rsidR="0078494E">
        <w:rPr>
          <w:rFonts w:ascii="Tahoma" w:hAnsi="Tahoma" w:cs="Tahoma"/>
          <w:sz w:val="22"/>
          <w:szCs w:val="22"/>
        </w:rPr>
        <w:t xml:space="preserve"> a variety of fixed-route bus, light rail, and other transit services in and around </w:t>
      </w:r>
      <w:r w:rsidRPr="52957CBA" w:rsidR="0047436B">
        <w:rPr>
          <w:rFonts w:ascii="Tahoma" w:hAnsi="Tahoma" w:cs="Tahoma"/>
          <w:sz w:val="22"/>
          <w:szCs w:val="22"/>
        </w:rPr>
        <w:t xml:space="preserve">the </w:t>
      </w:r>
      <w:r w:rsidRPr="52957CBA" w:rsidR="00BB44D4">
        <w:rPr>
          <w:rFonts w:ascii="Tahoma" w:hAnsi="Tahoma" w:cs="Tahoma"/>
          <w:sz w:val="22"/>
          <w:szCs w:val="22"/>
          <w:highlight w:val="yellow"/>
        </w:rPr>
        <w:t>(INSERT PROJECT AREA)</w:t>
      </w:r>
      <w:r w:rsidRPr="52957CBA" w:rsidR="000601B3">
        <w:rPr>
          <w:rFonts w:ascii="Tahoma" w:hAnsi="Tahoma" w:cs="Tahoma"/>
          <w:sz w:val="22"/>
          <w:szCs w:val="22"/>
        </w:rPr>
        <w:t xml:space="preserve">. </w:t>
      </w:r>
    </w:p>
    <w:p w:rsidRPr="0054133A" w:rsidR="00D728D9" w:rsidP="000601B3" w:rsidRDefault="0078494E" w14:paraId="6568B4E1" w14:textId="70A5E430" w14:noSpellErr="1">
      <w:pPr>
        <w:pStyle w:val="Heading1"/>
        <w:rPr>
          <w:rFonts w:ascii="Tahoma" w:hAnsi="Tahoma" w:cs="Tahoma"/>
          <w:sz w:val="22"/>
          <w:szCs w:val="22"/>
        </w:rPr>
      </w:pPr>
      <w:r w:rsidRPr="52957CBA" w:rsidR="0078494E">
        <w:rPr>
          <w:rFonts w:ascii="Tahoma" w:hAnsi="Tahoma" w:cs="Tahoma"/>
          <w:sz w:val="22"/>
          <w:szCs w:val="22"/>
        </w:rPr>
        <w:t xml:space="preserve">The Parties agree that the transit services provided by </w:t>
      </w:r>
      <w:r w:rsidRPr="52957CBA" w:rsidR="00444486">
        <w:rPr>
          <w:rFonts w:ascii="Tahoma" w:hAnsi="Tahoma" w:cs="Tahoma"/>
          <w:sz w:val="22"/>
          <w:szCs w:val="22"/>
        </w:rPr>
        <w:t xml:space="preserve">the </w:t>
      </w:r>
      <w:r w:rsidRPr="52957CBA" w:rsidR="00235216">
        <w:rPr>
          <w:rFonts w:ascii="Tahoma" w:hAnsi="Tahoma" w:cs="Tahoma"/>
          <w:sz w:val="22"/>
          <w:szCs w:val="22"/>
          <w:highlight w:val="yellow"/>
        </w:rPr>
        <w:t>XXXX</w:t>
      </w:r>
      <w:r w:rsidRPr="52957CBA" w:rsidR="00444486">
        <w:rPr>
          <w:rFonts w:ascii="Tahoma" w:hAnsi="Tahoma" w:cs="Tahoma"/>
          <w:sz w:val="22"/>
          <w:szCs w:val="22"/>
        </w:rPr>
        <w:t xml:space="preserve"> </w:t>
      </w:r>
      <w:r w:rsidRPr="52957CBA" w:rsidR="0078494E">
        <w:rPr>
          <w:rFonts w:ascii="Tahoma" w:hAnsi="Tahoma" w:cs="Tahoma"/>
          <w:sz w:val="22"/>
          <w:szCs w:val="22"/>
        </w:rPr>
        <w:t xml:space="preserve">described in </w:t>
      </w:r>
      <w:r w:rsidRPr="52957CBA" w:rsidR="0078494E">
        <w:rPr>
          <w:rFonts w:ascii="Tahoma" w:hAnsi="Tahoma" w:cs="Tahoma"/>
          <w:b w:val="1"/>
          <w:bCs w:val="1"/>
          <w:sz w:val="22"/>
          <w:szCs w:val="22"/>
          <w:u w:val="single"/>
        </w:rPr>
        <w:t>Exhibit A</w:t>
      </w:r>
      <w:r w:rsidRPr="52957CBA" w:rsidR="0078494E">
        <w:rPr>
          <w:rFonts w:ascii="Tahoma" w:hAnsi="Tahoma" w:cs="Tahoma"/>
          <w:b w:val="1"/>
          <w:bCs w:val="1"/>
          <w:sz w:val="22"/>
          <w:szCs w:val="22"/>
        </w:rPr>
        <w:t xml:space="preserve"> </w:t>
      </w:r>
      <w:r w:rsidRPr="52957CBA" w:rsidR="0078494E">
        <w:rPr>
          <w:rFonts w:ascii="Tahoma" w:hAnsi="Tahoma" w:cs="Tahoma"/>
          <w:sz w:val="22"/>
          <w:szCs w:val="22"/>
        </w:rPr>
        <w:t>(“</w:t>
      </w:r>
      <w:r w:rsidRPr="52957CBA" w:rsidR="0078494E">
        <w:rPr>
          <w:rFonts w:ascii="Tahoma" w:hAnsi="Tahoma" w:cs="Tahoma"/>
          <w:b w:val="1"/>
          <w:bCs w:val="1"/>
          <w:sz w:val="22"/>
          <w:szCs w:val="22"/>
        </w:rPr>
        <w:t>Services</w:t>
      </w:r>
      <w:r w:rsidRPr="52957CBA" w:rsidR="0078494E">
        <w:rPr>
          <w:rFonts w:ascii="Tahoma" w:hAnsi="Tahoma" w:cs="Tahoma"/>
          <w:sz w:val="22"/>
          <w:szCs w:val="22"/>
        </w:rPr>
        <w:t xml:space="preserve">”) provide mobility and access to the business and residential areas in and around </w:t>
      </w:r>
      <w:r w:rsidRPr="52957CBA" w:rsidR="00444486">
        <w:rPr>
          <w:rFonts w:ascii="Tahoma" w:hAnsi="Tahoma" w:cs="Tahoma"/>
          <w:sz w:val="22"/>
          <w:szCs w:val="22"/>
        </w:rPr>
        <w:t xml:space="preserve">the </w:t>
      </w:r>
      <w:r w:rsidRPr="52957CBA" w:rsidR="00235216">
        <w:rPr>
          <w:rFonts w:ascii="Tahoma" w:hAnsi="Tahoma" w:cs="Tahoma"/>
          <w:sz w:val="22"/>
          <w:szCs w:val="22"/>
          <w:highlight w:val="yellow"/>
        </w:rPr>
        <w:t>XXXX</w:t>
      </w:r>
      <w:r w:rsidRPr="52957CBA" w:rsidR="0078494E">
        <w:rPr>
          <w:rFonts w:ascii="Tahoma" w:hAnsi="Tahoma" w:cs="Tahoma"/>
          <w:sz w:val="22"/>
          <w:szCs w:val="22"/>
        </w:rPr>
        <w:t xml:space="preserve">.  </w:t>
      </w:r>
    </w:p>
    <w:p w:rsidRPr="0054133A" w:rsidR="000601B3" w:rsidP="005D171A" w:rsidRDefault="000601B3" w14:paraId="74F1C8D8" w14:textId="4049C4FB">
      <w:pPr>
        <w:pStyle w:val="Heading1"/>
        <w:rPr>
          <w:rFonts w:ascii="Tahoma" w:hAnsi="Tahoma" w:cs="Tahoma"/>
          <w:sz w:val="22"/>
          <w:szCs w:val="22"/>
        </w:rPr>
      </w:pPr>
      <w:r w:rsidRPr="52957CBA" w:rsidR="000601B3">
        <w:rPr>
          <w:rFonts w:ascii="Tahoma" w:hAnsi="Tahoma" w:cs="Tahoma"/>
          <w:sz w:val="22"/>
          <w:szCs w:val="22"/>
        </w:rPr>
        <w:t>In order to</w:t>
      </w:r>
      <w:r w:rsidRPr="52957CBA" w:rsidR="000601B3">
        <w:rPr>
          <w:rFonts w:ascii="Tahoma" w:hAnsi="Tahoma" w:cs="Tahoma"/>
          <w:sz w:val="22"/>
          <w:szCs w:val="22"/>
        </w:rPr>
        <w:t xml:space="preserve"> support transit services supplemental to those services provided by RTD in </w:t>
      </w:r>
      <w:r w:rsidRPr="52957CBA" w:rsidR="00444486">
        <w:rPr>
          <w:rFonts w:ascii="Tahoma" w:hAnsi="Tahoma" w:cs="Tahoma"/>
          <w:sz w:val="22"/>
          <w:szCs w:val="22"/>
        </w:rPr>
        <w:t xml:space="preserve">the </w:t>
      </w:r>
      <w:r w:rsidRPr="52957CBA" w:rsidR="00235216">
        <w:rPr>
          <w:rFonts w:ascii="Tahoma" w:hAnsi="Tahoma" w:cs="Tahoma"/>
          <w:sz w:val="22"/>
          <w:szCs w:val="22"/>
          <w:highlight w:val="yellow"/>
        </w:rPr>
        <w:t>XXXX</w:t>
      </w:r>
      <w:r w:rsidRPr="52957CBA" w:rsidR="000601B3">
        <w:rPr>
          <w:rFonts w:ascii="Tahoma" w:hAnsi="Tahoma" w:cs="Tahoma"/>
          <w:sz w:val="22"/>
          <w:szCs w:val="22"/>
        </w:rPr>
        <w:t xml:space="preserve">, RTD wishes to contribute local funds to </w:t>
      </w:r>
      <w:r w:rsidRPr="52957CBA" w:rsidR="00444486">
        <w:rPr>
          <w:rFonts w:ascii="Tahoma" w:hAnsi="Tahoma" w:cs="Tahoma"/>
          <w:sz w:val="22"/>
          <w:szCs w:val="22"/>
        </w:rPr>
        <w:t xml:space="preserve">the </w:t>
      </w:r>
      <w:r w:rsidRPr="52957CBA" w:rsidR="00235216">
        <w:rPr>
          <w:rFonts w:ascii="Tahoma" w:hAnsi="Tahoma" w:cs="Tahoma"/>
          <w:sz w:val="22"/>
          <w:szCs w:val="22"/>
          <w:highlight w:val="yellow"/>
        </w:rPr>
        <w:t>XXXX</w:t>
      </w:r>
      <w:r w:rsidRPr="52957CBA" w:rsidR="00444486">
        <w:rPr>
          <w:rFonts w:ascii="Tahoma" w:hAnsi="Tahoma" w:cs="Tahoma"/>
          <w:sz w:val="22"/>
          <w:szCs w:val="22"/>
        </w:rPr>
        <w:t xml:space="preserve"> </w:t>
      </w:r>
      <w:r w:rsidRPr="52957CBA" w:rsidR="000601B3">
        <w:rPr>
          <w:rFonts w:ascii="Tahoma" w:hAnsi="Tahoma" w:cs="Tahoma"/>
          <w:sz w:val="22"/>
          <w:szCs w:val="22"/>
        </w:rPr>
        <w:t xml:space="preserve">for the provision of </w:t>
      </w:r>
      <w:r w:rsidRPr="52957CBA" w:rsidR="007B2358">
        <w:rPr>
          <w:rFonts w:ascii="Tahoma" w:hAnsi="Tahoma" w:cs="Tahoma"/>
          <w:sz w:val="22"/>
          <w:szCs w:val="22"/>
        </w:rPr>
        <w:t>S</w:t>
      </w:r>
      <w:r w:rsidRPr="52957CBA" w:rsidR="000601B3">
        <w:rPr>
          <w:rFonts w:ascii="Tahoma" w:hAnsi="Tahoma" w:cs="Tahoma"/>
          <w:sz w:val="22"/>
          <w:szCs w:val="22"/>
        </w:rPr>
        <w:t>ervices within the RTD District</w:t>
      </w:r>
      <w:r w:rsidRPr="52957CBA" w:rsidR="007B2358">
        <w:rPr>
          <w:rFonts w:ascii="Tahoma" w:hAnsi="Tahoma" w:cs="Tahoma"/>
          <w:sz w:val="22"/>
          <w:szCs w:val="22"/>
        </w:rPr>
        <w:t xml:space="preserve"> </w:t>
      </w:r>
      <w:r w:rsidRPr="52957CBA" w:rsidR="007374B4">
        <w:rPr>
          <w:rFonts w:ascii="Tahoma" w:hAnsi="Tahoma" w:cs="Tahoma"/>
          <w:sz w:val="22"/>
          <w:szCs w:val="22"/>
        </w:rPr>
        <w:t>from</w:t>
      </w:r>
      <w:r w:rsidRPr="52957CBA" w:rsidR="007B2358">
        <w:rPr>
          <w:rFonts w:ascii="Tahoma" w:hAnsi="Tahoma" w:cs="Tahoma"/>
          <w:sz w:val="22"/>
          <w:szCs w:val="22"/>
        </w:rPr>
        <w:t xml:space="preserve"> 202</w:t>
      </w:r>
      <w:r w:rsidRPr="52957CBA" w:rsidR="5BB453F9">
        <w:rPr>
          <w:rFonts w:ascii="Tahoma" w:hAnsi="Tahoma" w:cs="Tahoma"/>
          <w:sz w:val="22"/>
          <w:szCs w:val="22"/>
        </w:rPr>
        <w:t>6</w:t>
      </w:r>
      <w:r w:rsidRPr="52957CBA" w:rsidR="007374B4">
        <w:rPr>
          <w:rFonts w:ascii="Tahoma" w:hAnsi="Tahoma" w:cs="Tahoma"/>
          <w:sz w:val="22"/>
          <w:szCs w:val="22"/>
        </w:rPr>
        <w:t xml:space="preserve"> to 202</w:t>
      </w:r>
      <w:r w:rsidRPr="52957CBA" w:rsidR="37D2AA52">
        <w:rPr>
          <w:rFonts w:ascii="Tahoma" w:hAnsi="Tahoma" w:cs="Tahoma"/>
          <w:sz w:val="22"/>
          <w:szCs w:val="22"/>
        </w:rPr>
        <w:t>8</w:t>
      </w:r>
      <w:r w:rsidRPr="52957CBA" w:rsidR="000601B3">
        <w:rPr>
          <w:rFonts w:ascii="Tahoma" w:hAnsi="Tahoma" w:cs="Tahoma"/>
          <w:sz w:val="22"/>
          <w:szCs w:val="22"/>
        </w:rPr>
        <w:t xml:space="preserve"> according to the terms and conditions as agreed by the Parties</w:t>
      </w:r>
      <w:r w:rsidRPr="52957CBA" w:rsidR="007B2358">
        <w:rPr>
          <w:rFonts w:ascii="Tahoma" w:hAnsi="Tahoma" w:cs="Tahoma"/>
          <w:sz w:val="22"/>
          <w:szCs w:val="22"/>
        </w:rPr>
        <w:t>,</w:t>
      </w:r>
      <w:r w:rsidRPr="52957CBA" w:rsidR="000601B3">
        <w:rPr>
          <w:rFonts w:ascii="Tahoma" w:hAnsi="Tahoma" w:cs="Tahoma"/>
          <w:sz w:val="22"/>
          <w:szCs w:val="22"/>
        </w:rPr>
        <w:t xml:space="preserve"> as set forth </w:t>
      </w:r>
      <w:r w:rsidRPr="52957CBA" w:rsidR="000601B3">
        <w:rPr>
          <w:rFonts w:ascii="Tahoma" w:hAnsi="Tahoma" w:cs="Tahoma"/>
          <w:sz w:val="22"/>
          <w:szCs w:val="22"/>
        </w:rPr>
        <w:t>herein</w:t>
      </w:r>
      <w:r w:rsidRPr="52957CBA" w:rsidR="000601B3">
        <w:rPr>
          <w:rFonts w:ascii="Tahoma" w:hAnsi="Tahoma" w:cs="Tahoma"/>
          <w:sz w:val="22"/>
          <w:szCs w:val="22"/>
        </w:rPr>
        <w:t>.</w:t>
      </w:r>
    </w:p>
    <w:p w:rsidRPr="0054133A" w:rsidR="001F040C" w:rsidP="001F040C" w:rsidRDefault="001F040C" w14:paraId="531F91BD" w14:textId="77777777">
      <w:pPr>
        <w:rPr>
          <w:rFonts w:ascii="Tahoma" w:hAnsi="Tahoma" w:cs="Tahoma"/>
          <w:sz w:val="22"/>
          <w:szCs w:val="22"/>
        </w:rPr>
      </w:pPr>
    </w:p>
    <w:p w:rsidRPr="0054133A" w:rsidR="009348DE" w:rsidP="00E033F7" w:rsidRDefault="009348DE" w14:paraId="7D26ED34" w14:textId="77777777">
      <w:pPr>
        <w:keepNext/>
        <w:jc w:val="center"/>
        <w:rPr>
          <w:rFonts w:ascii="Tahoma" w:hAnsi="Tahoma" w:cs="Tahoma"/>
          <w:b/>
          <w:sz w:val="22"/>
          <w:szCs w:val="22"/>
        </w:rPr>
      </w:pPr>
      <w:r w:rsidRPr="0054133A">
        <w:rPr>
          <w:rFonts w:ascii="Tahoma" w:hAnsi="Tahoma" w:cs="Tahoma"/>
          <w:b/>
          <w:sz w:val="22"/>
          <w:szCs w:val="22"/>
        </w:rPr>
        <w:t>TERMS AND CONDITIONS</w:t>
      </w:r>
    </w:p>
    <w:p w:rsidRPr="0054133A" w:rsidR="002D2C85" w:rsidP="00E033F7" w:rsidRDefault="009348DE" w14:paraId="5966D328" w14:textId="77777777">
      <w:pPr>
        <w:keepNext/>
        <w:tabs>
          <w:tab w:val="left" w:pos="840"/>
        </w:tabs>
        <w:jc w:val="both"/>
        <w:rPr>
          <w:rFonts w:ascii="Tahoma" w:hAnsi="Tahoma" w:cs="Tahoma"/>
          <w:sz w:val="22"/>
          <w:szCs w:val="22"/>
        </w:rPr>
      </w:pPr>
      <w:r w:rsidRPr="0054133A">
        <w:rPr>
          <w:rFonts w:ascii="Tahoma" w:hAnsi="Tahoma" w:cs="Tahoma"/>
          <w:sz w:val="22"/>
          <w:szCs w:val="22"/>
        </w:rPr>
        <w:tab/>
      </w:r>
      <w:r w:rsidRPr="0054133A" w:rsidR="002D2C85">
        <w:rPr>
          <w:rFonts w:ascii="Tahoma" w:hAnsi="Tahoma" w:cs="Tahoma"/>
          <w:b/>
          <w:sz w:val="22"/>
          <w:szCs w:val="22"/>
        </w:rPr>
        <w:t>NOW THEREFORE</w:t>
      </w:r>
      <w:r w:rsidRPr="0054133A" w:rsidR="002D2C85">
        <w:rPr>
          <w:rFonts w:ascii="Tahoma" w:hAnsi="Tahoma" w:cs="Tahoma"/>
          <w:sz w:val="22"/>
          <w:szCs w:val="22"/>
        </w:rPr>
        <w:t>, in consideration of the foregoing premises and for other good and valuable consideration, the receipt and sufficiency of which are hereby acknowledged, the Parties agree as follows.</w:t>
      </w:r>
    </w:p>
    <w:p w:rsidRPr="0054133A" w:rsidR="009229EF" w:rsidP="00037A80" w:rsidRDefault="005013CC" w14:paraId="58BF9BB1" w14:textId="77777777">
      <w:pPr>
        <w:pStyle w:val="Heading2"/>
        <w:keepNext/>
        <w:rPr>
          <w:rFonts w:ascii="Tahoma" w:hAnsi="Tahoma" w:cs="Tahoma"/>
          <w:b/>
          <w:sz w:val="22"/>
          <w:szCs w:val="22"/>
        </w:rPr>
      </w:pPr>
      <w:r w:rsidRPr="0054133A">
        <w:rPr>
          <w:rFonts w:ascii="Tahoma" w:hAnsi="Tahoma" w:cs="Tahoma"/>
          <w:b/>
          <w:sz w:val="22"/>
          <w:szCs w:val="22"/>
        </w:rPr>
        <w:t>GENERAL</w:t>
      </w:r>
      <w:r w:rsidRPr="0054133A" w:rsidR="009229EF">
        <w:rPr>
          <w:rFonts w:ascii="Tahoma" w:hAnsi="Tahoma" w:cs="Tahoma"/>
          <w:b/>
          <w:sz w:val="22"/>
          <w:szCs w:val="22"/>
        </w:rPr>
        <w:t>.</w:t>
      </w:r>
    </w:p>
    <w:p w:rsidRPr="0054133A" w:rsidR="009229EF" w:rsidP="00401D3E" w:rsidRDefault="009229EF" w14:paraId="49C4C04C" w14:textId="77777777">
      <w:pPr>
        <w:pStyle w:val="Heading3"/>
        <w:keepNext/>
        <w:rPr>
          <w:rFonts w:ascii="Tahoma" w:hAnsi="Tahoma" w:cs="Tahoma"/>
          <w:sz w:val="22"/>
          <w:szCs w:val="22"/>
        </w:rPr>
      </w:pPr>
      <w:r w:rsidRPr="0054133A">
        <w:rPr>
          <w:rFonts w:ascii="Tahoma" w:hAnsi="Tahoma" w:cs="Tahoma"/>
          <w:b/>
          <w:sz w:val="22"/>
          <w:szCs w:val="22"/>
        </w:rPr>
        <w:t>Exhibits.</w:t>
      </w:r>
      <w:r w:rsidRPr="0054133A">
        <w:rPr>
          <w:rFonts w:ascii="Tahoma" w:hAnsi="Tahoma" w:cs="Tahoma"/>
          <w:sz w:val="22"/>
          <w:szCs w:val="22"/>
        </w:rPr>
        <w:t xml:space="preserve"> The following exhibits are attached and incorporated into this </w:t>
      </w:r>
      <w:r w:rsidRPr="0054133A" w:rsidR="009B6550">
        <w:rPr>
          <w:rFonts w:ascii="Tahoma" w:hAnsi="Tahoma" w:cs="Tahoma"/>
          <w:sz w:val="22"/>
          <w:szCs w:val="22"/>
        </w:rPr>
        <w:t>Agreement</w:t>
      </w:r>
      <w:r w:rsidRPr="0054133A">
        <w:rPr>
          <w:rFonts w:ascii="Tahoma" w:hAnsi="Tahoma" w:cs="Tahoma"/>
          <w:sz w:val="22"/>
          <w:szCs w:val="22"/>
        </w:rPr>
        <w:t xml:space="preserve"> by this reference:</w:t>
      </w:r>
    </w:p>
    <w:p w:rsidRPr="0054133A" w:rsidR="009229EF" w:rsidP="00037A80" w:rsidRDefault="009229EF" w14:paraId="1C120C23" w14:textId="77777777">
      <w:pPr>
        <w:pStyle w:val="NoSpacing"/>
        <w:ind w:left="720"/>
        <w:rPr>
          <w:rFonts w:ascii="Tahoma" w:hAnsi="Tahoma" w:cs="Tahoma"/>
          <w:sz w:val="22"/>
        </w:rPr>
      </w:pPr>
      <w:r w:rsidRPr="0054133A">
        <w:rPr>
          <w:rFonts w:ascii="Tahoma" w:hAnsi="Tahoma" w:cs="Tahoma"/>
          <w:b/>
          <w:sz w:val="22"/>
        </w:rPr>
        <w:tab/>
      </w:r>
      <w:r w:rsidRPr="0054133A">
        <w:rPr>
          <w:rFonts w:ascii="Tahoma" w:hAnsi="Tahoma" w:cs="Tahoma"/>
          <w:b/>
          <w:sz w:val="22"/>
        </w:rPr>
        <w:tab/>
      </w:r>
      <w:r w:rsidRPr="0054133A">
        <w:rPr>
          <w:rFonts w:ascii="Tahoma" w:hAnsi="Tahoma" w:cs="Tahoma"/>
          <w:b/>
          <w:sz w:val="22"/>
        </w:rPr>
        <w:t>Exhibit A</w:t>
      </w:r>
      <w:r w:rsidRPr="0054133A">
        <w:rPr>
          <w:rFonts w:ascii="Tahoma" w:hAnsi="Tahoma" w:cs="Tahoma"/>
          <w:sz w:val="22"/>
        </w:rPr>
        <w:t>:</w:t>
      </w:r>
      <w:r w:rsidRPr="0054133A">
        <w:rPr>
          <w:rFonts w:ascii="Tahoma" w:hAnsi="Tahoma" w:cs="Tahoma"/>
          <w:sz w:val="22"/>
        </w:rPr>
        <w:tab/>
      </w:r>
      <w:r w:rsidRPr="0054133A">
        <w:rPr>
          <w:rFonts w:ascii="Tahoma" w:hAnsi="Tahoma" w:cs="Tahoma"/>
          <w:sz w:val="22"/>
        </w:rPr>
        <w:t>Description of the Services</w:t>
      </w:r>
    </w:p>
    <w:p w:rsidR="009229EF" w:rsidP="00037A80" w:rsidRDefault="009229EF" w14:paraId="7B685D19" w14:textId="77777777">
      <w:pPr>
        <w:pStyle w:val="NoSpacing"/>
        <w:ind w:left="720"/>
        <w:rPr>
          <w:rFonts w:ascii="Tahoma" w:hAnsi="Tahoma" w:cs="Tahoma"/>
          <w:sz w:val="22"/>
        </w:rPr>
      </w:pPr>
      <w:r w:rsidRPr="0054133A">
        <w:rPr>
          <w:rFonts w:ascii="Tahoma" w:hAnsi="Tahoma" w:cs="Tahoma"/>
          <w:b/>
          <w:sz w:val="22"/>
        </w:rPr>
        <w:tab/>
      </w:r>
      <w:r w:rsidRPr="0054133A">
        <w:rPr>
          <w:rFonts w:ascii="Tahoma" w:hAnsi="Tahoma" w:cs="Tahoma"/>
          <w:b/>
          <w:sz w:val="22"/>
        </w:rPr>
        <w:tab/>
      </w:r>
      <w:r w:rsidRPr="0054133A">
        <w:rPr>
          <w:rFonts w:ascii="Tahoma" w:hAnsi="Tahoma" w:cs="Tahoma"/>
          <w:b/>
          <w:sz w:val="22"/>
        </w:rPr>
        <w:t>Exhibit B</w:t>
      </w:r>
      <w:r w:rsidRPr="0054133A">
        <w:rPr>
          <w:rFonts w:ascii="Tahoma" w:hAnsi="Tahoma" w:cs="Tahoma"/>
          <w:sz w:val="22"/>
        </w:rPr>
        <w:t>:</w:t>
      </w:r>
      <w:r w:rsidRPr="0054133A">
        <w:rPr>
          <w:rFonts w:ascii="Tahoma" w:hAnsi="Tahoma" w:cs="Tahoma"/>
          <w:sz w:val="22"/>
        </w:rPr>
        <w:tab/>
      </w:r>
      <w:r w:rsidRPr="0054133A">
        <w:rPr>
          <w:rFonts w:ascii="Tahoma" w:hAnsi="Tahoma" w:cs="Tahoma"/>
          <w:sz w:val="22"/>
        </w:rPr>
        <w:t>Description of the RTD Funding</w:t>
      </w:r>
    </w:p>
    <w:p w:rsidRPr="0022765F" w:rsidR="0022765F" w:rsidP="00037A80" w:rsidRDefault="0022765F" w14:paraId="72014C9F" w14:textId="1AAB4B97">
      <w:pPr>
        <w:pStyle w:val="NoSpacing"/>
        <w:ind w:left="720"/>
        <w:rPr>
          <w:rFonts w:ascii="Tahoma" w:hAnsi="Tahoma" w:cs="Tahoma"/>
          <w:bCs/>
          <w:sz w:val="22"/>
        </w:rPr>
      </w:pPr>
      <w:r>
        <w:rPr>
          <w:rFonts w:ascii="Tahoma" w:hAnsi="Tahoma" w:cs="Tahoma"/>
          <w:b/>
          <w:sz w:val="22"/>
        </w:rPr>
        <w:tab/>
      </w:r>
      <w:r>
        <w:rPr>
          <w:rFonts w:ascii="Tahoma" w:hAnsi="Tahoma" w:cs="Tahoma"/>
          <w:b/>
          <w:sz w:val="22"/>
        </w:rPr>
        <w:tab/>
      </w:r>
      <w:r>
        <w:rPr>
          <w:rFonts w:ascii="Tahoma" w:hAnsi="Tahoma" w:cs="Tahoma"/>
          <w:b/>
          <w:sz w:val="22"/>
        </w:rPr>
        <w:t>Exhibit C:</w:t>
      </w:r>
      <w:r>
        <w:rPr>
          <w:rFonts w:ascii="Tahoma" w:hAnsi="Tahoma" w:cs="Tahoma"/>
          <w:b/>
          <w:sz w:val="22"/>
        </w:rPr>
        <w:tab/>
      </w:r>
      <w:r w:rsidR="002C79EB">
        <w:rPr>
          <w:rFonts w:ascii="Tahoma" w:hAnsi="Tahoma" w:cs="Tahoma"/>
          <w:bCs/>
          <w:sz w:val="22"/>
        </w:rPr>
        <w:t>Performance Expectations</w:t>
      </w:r>
    </w:p>
    <w:p w:rsidRPr="0054133A" w:rsidR="009229EF" w:rsidP="00037A80" w:rsidRDefault="009229EF" w14:paraId="6DC885BC" w14:textId="14B5CF90">
      <w:pPr>
        <w:pStyle w:val="NoSpacing"/>
        <w:ind w:left="720"/>
        <w:rPr>
          <w:rFonts w:ascii="Tahoma" w:hAnsi="Tahoma" w:cs="Tahoma"/>
          <w:sz w:val="22"/>
        </w:rPr>
      </w:pPr>
      <w:r w:rsidRPr="0054133A">
        <w:rPr>
          <w:rFonts w:ascii="Tahoma" w:hAnsi="Tahoma" w:cs="Tahoma"/>
          <w:b/>
          <w:sz w:val="22"/>
        </w:rPr>
        <w:tab/>
      </w:r>
      <w:r w:rsidRPr="0054133A">
        <w:rPr>
          <w:rFonts w:ascii="Tahoma" w:hAnsi="Tahoma" w:cs="Tahoma"/>
          <w:b/>
          <w:sz w:val="22"/>
        </w:rPr>
        <w:tab/>
      </w:r>
      <w:r w:rsidRPr="0054133A">
        <w:rPr>
          <w:rFonts w:ascii="Tahoma" w:hAnsi="Tahoma" w:cs="Tahoma"/>
          <w:b/>
          <w:sz w:val="22"/>
        </w:rPr>
        <w:t xml:space="preserve">Exhibit </w:t>
      </w:r>
      <w:r w:rsidR="0022765F">
        <w:rPr>
          <w:rFonts w:ascii="Tahoma" w:hAnsi="Tahoma" w:cs="Tahoma"/>
          <w:b/>
          <w:sz w:val="22"/>
        </w:rPr>
        <w:t>D</w:t>
      </w:r>
      <w:r w:rsidRPr="0054133A">
        <w:rPr>
          <w:rFonts w:ascii="Tahoma" w:hAnsi="Tahoma" w:cs="Tahoma"/>
          <w:sz w:val="22"/>
        </w:rPr>
        <w:t>:</w:t>
      </w:r>
      <w:r w:rsidRPr="0054133A">
        <w:rPr>
          <w:rFonts w:ascii="Tahoma" w:hAnsi="Tahoma" w:cs="Tahoma"/>
          <w:sz w:val="22"/>
        </w:rPr>
        <w:tab/>
      </w:r>
      <w:r w:rsidRPr="0054133A">
        <w:rPr>
          <w:rFonts w:ascii="Tahoma" w:hAnsi="Tahoma" w:cs="Tahoma"/>
          <w:sz w:val="22"/>
        </w:rPr>
        <w:t>Communication and Notices – Contacts</w:t>
      </w:r>
    </w:p>
    <w:p w:rsidRPr="0054133A" w:rsidR="009229EF" w:rsidP="00037A80" w:rsidRDefault="009229EF" w14:paraId="40BF6EAA" w14:textId="7A56CD94">
      <w:pPr>
        <w:pStyle w:val="NoSpacing"/>
        <w:ind w:left="720"/>
        <w:rPr>
          <w:rFonts w:ascii="Tahoma" w:hAnsi="Tahoma" w:cs="Tahoma"/>
          <w:sz w:val="22"/>
        </w:rPr>
      </w:pPr>
      <w:r w:rsidRPr="0054133A">
        <w:rPr>
          <w:rFonts w:ascii="Tahoma" w:hAnsi="Tahoma" w:cs="Tahoma"/>
          <w:b/>
          <w:sz w:val="22"/>
        </w:rPr>
        <w:tab/>
      </w:r>
      <w:r w:rsidRPr="0054133A">
        <w:rPr>
          <w:rFonts w:ascii="Tahoma" w:hAnsi="Tahoma" w:cs="Tahoma"/>
          <w:b/>
          <w:sz w:val="22"/>
        </w:rPr>
        <w:tab/>
      </w:r>
      <w:r w:rsidRPr="0054133A">
        <w:rPr>
          <w:rFonts w:ascii="Tahoma" w:hAnsi="Tahoma" w:cs="Tahoma"/>
          <w:b/>
          <w:sz w:val="22"/>
        </w:rPr>
        <w:t xml:space="preserve">Exhibit </w:t>
      </w:r>
      <w:r w:rsidR="0022765F">
        <w:rPr>
          <w:rFonts w:ascii="Tahoma" w:hAnsi="Tahoma" w:cs="Tahoma"/>
          <w:b/>
          <w:sz w:val="22"/>
        </w:rPr>
        <w:t>E</w:t>
      </w:r>
      <w:r w:rsidRPr="0054133A">
        <w:rPr>
          <w:rFonts w:ascii="Tahoma" w:hAnsi="Tahoma" w:cs="Tahoma"/>
          <w:sz w:val="22"/>
        </w:rPr>
        <w:t>:</w:t>
      </w:r>
      <w:r w:rsidRPr="0054133A">
        <w:rPr>
          <w:rFonts w:ascii="Tahoma" w:hAnsi="Tahoma" w:cs="Tahoma"/>
          <w:sz w:val="22"/>
        </w:rPr>
        <w:tab/>
      </w:r>
      <w:r w:rsidRPr="0054133A">
        <w:rPr>
          <w:rFonts w:ascii="Tahoma" w:hAnsi="Tahoma" w:cs="Tahoma"/>
          <w:sz w:val="22"/>
        </w:rPr>
        <w:t>Special Provisions</w:t>
      </w:r>
    </w:p>
    <w:p w:rsidRPr="0054133A" w:rsidR="00866F1F" w:rsidP="00866F1F" w:rsidRDefault="00866F1F" w14:paraId="0B0542DB" w14:textId="44B47A99">
      <w:pPr>
        <w:pStyle w:val="NoSpacing"/>
        <w:ind w:left="1440" w:firstLine="720"/>
        <w:rPr>
          <w:rFonts w:ascii="Tahoma" w:hAnsi="Tahoma" w:cs="Tahoma"/>
          <w:sz w:val="22"/>
        </w:rPr>
      </w:pPr>
      <w:r w:rsidRPr="0054133A">
        <w:rPr>
          <w:rFonts w:ascii="Tahoma" w:hAnsi="Tahoma" w:cs="Tahoma"/>
          <w:b/>
          <w:sz w:val="22"/>
        </w:rPr>
        <w:t xml:space="preserve">Exhibit </w:t>
      </w:r>
      <w:r w:rsidR="0022765F">
        <w:rPr>
          <w:rFonts w:ascii="Tahoma" w:hAnsi="Tahoma" w:cs="Tahoma"/>
          <w:b/>
          <w:sz w:val="22"/>
        </w:rPr>
        <w:t>F</w:t>
      </w:r>
      <w:r w:rsidRPr="0054133A">
        <w:rPr>
          <w:rFonts w:ascii="Tahoma" w:hAnsi="Tahoma" w:cs="Tahoma"/>
          <w:sz w:val="22"/>
        </w:rPr>
        <w:t>:</w:t>
      </w:r>
      <w:r w:rsidRPr="0054133A">
        <w:rPr>
          <w:rFonts w:ascii="Tahoma" w:hAnsi="Tahoma" w:cs="Tahoma"/>
          <w:sz w:val="22"/>
        </w:rPr>
        <w:tab/>
      </w:r>
      <w:r w:rsidRPr="0054133A">
        <w:rPr>
          <w:rFonts w:ascii="Tahoma" w:hAnsi="Tahoma" w:cs="Tahoma"/>
          <w:sz w:val="22"/>
        </w:rPr>
        <w:t>Transit Equity</w:t>
      </w:r>
    </w:p>
    <w:p w:rsidRPr="0054133A" w:rsidR="00C749B3" w:rsidP="00866F1F" w:rsidRDefault="00C749B3" w14:paraId="7566EE02" w14:textId="282E0CE9">
      <w:pPr>
        <w:pStyle w:val="NoSpacing"/>
        <w:ind w:left="1440" w:firstLine="720"/>
        <w:rPr>
          <w:rFonts w:ascii="Tahoma" w:hAnsi="Tahoma" w:cs="Tahoma"/>
          <w:sz w:val="22"/>
        </w:rPr>
      </w:pPr>
      <w:r w:rsidRPr="0054133A">
        <w:rPr>
          <w:rFonts w:ascii="Tahoma" w:hAnsi="Tahoma" w:cs="Tahoma"/>
          <w:b/>
          <w:sz w:val="22"/>
        </w:rPr>
        <w:t xml:space="preserve">Exhibit </w:t>
      </w:r>
      <w:r w:rsidR="0022765F">
        <w:rPr>
          <w:rFonts w:ascii="Tahoma" w:hAnsi="Tahoma" w:cs="Tahoma"/>
          <w:b/>
          <w:sz w:val="22"/>
        </w:rPr>
        <w:t>G</w:t>
      </w:r>
      <w:r w:rsidRPr="0054133A">
        <w:rPr>
          <w:rFonts w:ascii="Tahoma" w:hAnsi="Tahoma" w:cs="Tahoma"/>
          <w:sz w:val="22"/>
        </w:rPr>
        <w:t>:</w:t>
      </w:r>
      <w:r w:rsidRPr="0054133A">
        <w:rPr>
          <w:rFonts w:ascii="Tahoma" w:hAnsi="Tahoma" w:cs="Tahoma"/>
          <w:b/>
          <w:bCs/>
          <w:sz w:val="22"/>
        </w:rPr>
        <w:tab/>
      </w:r>
      <w:r w:rsidRPr="0054133A">
        <w:rPr>
          <w:rFonts w:ascii="Tahoma" w:hAnsi="Tahoma" w:cs="Tahoma"/>
          <w:sz w:val="22"/>
        </w:rPr>
        <w:t>Insurance Requirements</w:t>
      </w:r>
    </w:p>
    <w:p w:rsidRPr="0054133A" w:rsidR="00866F1F" w:rsidP="00866F1F" w:rsidRDefault="00866F1F" w14:paraId="63E28FE4" w14:textId="77777777">
      <w:pPr>
        <w:pStyle w:val="NoSpacing"/>
        <w:rPr>
          <w:rFonts w:ascii="Tahoma" w:hAnsi="Tahoma" w:cs="Tahoma"/>
          <w:sz w:val="22"/>
        </w:rPr>
      </w:pPr>
    </w:p>
    <w:p w:rsidRPr="0054133A" w:rsidR="00E033F7" w:rsidP="00E033F7" w:rsidRDefault="00E033F7" w14:paraId="5B0E0157" w14:textId="77777777">
      <w:pPr>
        <w:pStyle w:val="NoSpacing"/>
        <w:rPr>
          <w:rFonts w:ascii="Tahoma" w:hAnsi="Tahoma" w:cs="Tahoma"/>
          <w:sz w:val="22"/>
        </w:rPr>
      </w:pPr>
    </w:p>
    <w:p w:rsidRPr="0054133A" w:rsidR="009229EF" w:rsidP="00037A80" w:rsidRDefault="009229EF" w14:paraId="43563C66" w14:textId="77777777">
      <w:pPr>
        <w:pStyle w:val="Heading3"/>
        <w:rPr>
          <w:rFonts w:ascii="Tahoma" w:hAnsi="Tahoma" w:cs="Tahoma"/>
          <w:sz w:val="22"/>
          <w:szCs w:val="22"/>
        </w:rPr>
      </w:pPr>
      <w:r w:rsidRPr="0054133A">
        <w:rPr>
          <w:rFonts w:ascii="Tahoma" w:hAnsi="Tahoma" w:cs="Tahoma"/>
          <w:b/>
          <w:sz w:val="22"/>
          <w:szCs w:val="22"/>
        </w:rPr>
        <w:t>Recitals.</w:t>
      </w:r>
      <w:r w:rsidRPr="0054133A">
        <w:rPr>
          <w:rFonts w:ascii="Tahoma" w:hAnsi="Tahoma" w:cs="Tahoma"/>
          <w:sz w:val="22"/>
          <w:szCs w:val="22"/>
        </w:rPr>
        <w:t xml:space="preserve"> The recitals set forth above are incorporated herein by this reference.</w:t>
      </w:r>
    </w:p>
    <w:p w:rsidRPr="0054133A" w:rsidR="00866F1F" w:rsidP="00866F1F" w:rsidRDefault="00866F1F" w14:paraId="5E57EE11" w14:textId="77777777">
      <w:pPr>
        <w:pStyle w:val="Heading3"/>
        <w:rPr>
          <w:rFonts w:ascii="Tahoma" w:hAnsi="Tahoma" w:cs="Tahoma"/>
          <w:sz w:val="22"/>
          <w:szCs w:val="22"/>
        </w:rPr>
      </w:pPr>
      <w:r w:rsidRPr="0054133A">
        <w:rPr>
          <w:rFonts w:ascii="Tahoma" w:hAnsi="Tahoma" w:cs="Tahoma"/>
          <w:b/>
          <w:sz w:val="22"/>
          <w:szCs w:val="22"/>
        </w:rPr>
        <w:t>Other Agreements.</w:t>
      </w:r>
      <w:r w:rsidRPr="0054133A">
        <w:rPr>
          <w:rFonts w:ascii="Tahoma" w:hAnsi="Tahoma" w:cs="Tahoma"/>
          <w:sz w:val="22"/>
          <w:szCs w:val="22"/>
        </w:rPr>
        <w:t xml:space="preserve"> The Parties may have previously entered into various other agreements which remain in effect until terminated and are not voided by or otherwise amended by this Agreement, unless expressly set forth herein.</w:t>
      </w:r>
    </w:p>
    <w:p w:rsidRPr="0054133A" w:rsidR="009348DE" w:rsidP="00037A80" w:rsidRDefault="009348DE" w14:paraId="6E54FA49" w14:textId="5FB85115" w14:noSpellErr="1">
      <w:pPr>
        <w:pStyle w:val="Heading2"/>
        <w:rPr>
          <w:rFonts w:ascii="Tahoma" w:hAnsi="Tahoma" w:cs="Tahoma"/>
          <w:snapToGrid w:val="0"/>
          <w:sz w:val="22"/>
          <w:szCs w:val="22"/>
        </w:rPr>
      </w:pPr>
      <w:r w:rsidRPr="52957CBA" w:rsidR="009348DE">
        <w:rPr>
          <w:rFonts w:ascii="Tahoma" w:hAnsi="Tahoma" w:cs="Tahoma"/>
          <w:b w:val="1"/>
          <w:bCs w:val="1"/>
          <w:snapToGrid w:val="0"/>
          <w:sz w:val="22"/>
          <w:szCs w:val="22"/>
        </w:rPr>
        <w:t xml:space="preserve">OPERATIONS, MANAGEMENT AND CONTROL OF THE </w:t>
      </w:r>
      <w:r w:rsidRPr="52957CBA" w:rsidR="005435B3">
        <w:rPr>
          <w:rFonts w:ascii="Tahoma" w:hAnsi="Tahoma" w:cs="Tahoma"/>
          <w:b w:val="1"/>
          <w:bCs w:val="1"/>
          <w:snapToGrid w:val="0"/>
          <w:sz w:val="22"/>
          <w:szCs w:val="22"/>
        </w:rPr>
        <w:t>SERVICES</w:t>
      </w:r>
      <w:r w:rsidRPr="0054133A" w:rsidR="009348DE">
        <w:rPr>
          <w:rFonts w:ascii="Tahoma" w:hAnsi="Tahoma" w:cs="Tahoma"/>
          <w:snapToGrid w:val="0"/>
          <w:sz w:val="22"/>
          <w:szCs w:val="22"/>
        </w:rPr>
        <w:t xml:space="preserve">.  </w:t>
      </w:r>
      <w:r w:rsidR="00AA3163">
        <w:rPr>
          <w:rFonts w:ascii="Tahoma" w:hAnsi="Tahoma" w:cs="Tahoma"/>
          <w:snapToGrid w:val="0"/>
          <w:sz w:val="22"/>
          <w:szCs w:val="22"/>
        </w:rPr>
        <w:t xml:space="preserve">The </w:t>
      </w:r>
      <w:r w:rsidRPr="52957CBA" w:rsidR="00AD402E">
        <w:rPr>
          <w:rFonts w:ascii="Tahoma" w:hAnsi="Tahoma" w:cs="Tahoma"/>
          <w:snapToGrid w:val="0"/>
          <w:sz w:val="22"/>
          <w:szCs w:val="22"/>
          <w:highlight w:val="yellow"/>
        </w:rPr>
        <w:t>XXXX</w:t>
      </w:r>
      <w:r w:rsidR="00AA3163">
        <w:rPr>
          <w:rFonts w:ascii="Tahoma" w:hAnsi="Tahoma" w:cs="Tahoma"/>
          <w:snapToGrid w:val="0"/>
          <w:sz w:val="22"/>
          <w:szCs w:val="22"/>
        </w:rPr>
        <w:t xml:space="preserve"> </w:t>
      </w:r>
      <w:r w:rsidRPr="0054133A" w:rsidR="009348DE">
        <w:rPr>
          <w:rFonts w:ascii="Tahoma" w:hAnsi="Tahoma" w:cs="Tahoma"/>
          <w:snapToGrid w:val="0"/>
          <w:sz w:val="22"/>
          <w:szCs w:val="22"/>
        </w:rPr>
        <w:t xml:space="preserve">shall continue to manage and </w:t>
      </w:r>
      <w:r w:rsidRPr="0054133A" w:rsidR="009348DE">
        <w:rPr>
          <w:rFonts w:ascii="Tahoma" w:hAnsi="Tahoma" w:cs="Tahoma"/>
          <w:snapToGrid w:val="0"/>
          <w:sz w:val="22"/>
          <w:szCs w:val="22"/>
        </w:rPr>
        <w:t>operate</w:t>
      </w:r>
      <w:r w:rsidR="0078494E">
        <w:rPr>
          <w:rFonts w:ascii="Tahoma" w:hAnsi="Tahoma" w:cs="Tahoma"/>
          <w:snapToGrid w:val="0"/>
          <w:sz w:val="22"/>
          <w:szCs w:val="22"/>
        </w:rPr>
        <w:t>, either directly or through its designated agent(s),</w:t>
      </w:r>
      <w:r w:rsidRPr="0054133A" w:rsidR="009348DE">
        <w:rPr>
          <w:rFonts w:ascii="Tahoma" w:hAnsi="Tahoma" w:cs="Tahoma"/>
          <w:snapToGrid w:val="0"/>
          <w:sz w:val="22"/>
          <w:szCs w:val="22"/>
        </w:rPr>
        <w:t xml:space="preserve"> the </w:t>
      </w:r>
      <w:r w:rsidRPr="0054133A" w:rsidR="009D56C5">
        <w:rPr>
          <w:rFonts w:ascii="Tahoma" w:hAnsi="Tahoma" w:cs="Tahoma"/>
          <w:snapToGrid w:val="0"/>
          <w:sz w:val="22"/>
          <w:szCs w:val="22"/>
        </w:rPr>
        <w:t>Services</w:t>
      </w:r>
      <w:r w:rsidRPr="0054133A" w:rsidR="00E94274">
        <w:rPr>
          <w:rFonts w:ascii="Tahoma" w:hAnsi="Tahoma" w:cs="Tahoma"/>
          <w:snapToGrid w:val="0"/>
          <w:sz w:val="22"/>
          <w:szCs w:val="22"/>
        </w:rPr>
        <w:t xml:space="preserve"> as </w:t>
      </w:r>
      <w:r w:rsidR="007B2358">
        <w:rPr>
          <w:rFonts w:ascii="Tahoma" w:hAnsi="Tahoma" w:cs="Tahoma"/>
          <w:snapToGrid w:val="0"/>
          <w:sz w:val="22"/>
          <w:szCs w:val="22"/>
        </w:rPr>
        <w:t>described</w:t>
      </w:r>
      <w:r w:rsidRPr="0054133A" w:rsidR="007B2358">
        <w:rPr>
          <w:rFonts w:ascii="Tahoma" w:hAnsi="Tahoma" w:cs="Tahoma"/>
          <w:snapToGrid w:val="0"/>
          <w:sz w:val="22"/>
          <w:szCs w:val="22"/>
        </w:rPr>
        <w:t xml:space="preserve"> </w:t>
      </w:r>
      <w:r w:rsidRPr="0054133A" w:rsidR="00E94274">
        <w:rPr>
          <w:rFonts w:ascii="Tahoma" w:hAnsi="Tahoma" w:cs="Tahoma"/>
          <w:snapToGrid w:val="0"/>
          <w:sz w:val="22"/>
          <w:szCs w:val="22"/>
        </w:rPr>
        <w:t xml:space="preserve">in </w:t>
      </w:r>
      <w:r w:rsidRPr="52957CBA" w:rsidR="00E94274">
        <w:rPr>
          <w:rFonts w:ascii="Tahoma" w:hAnsi="Tahoma" w:cs="Tahoma"/>
          <w:b w:val="1"/>
          <w:bCs w:val="1"/>
          <w:snapToGrid w:val="0"/>
          <w:sz w:val="22"/>
          <w:szCs w:val="22"/>
          <w:u w:val="single"/>
        </w:rPr>
        <w:t xml:space="preserve">Exhibit </w:t>
      </w:r>
      <w:r w:rsidRPr="52957CBA" w:rsidR="00E94274">
        <w:rPr>
          <w:rFonts w:ascii="Tahoma" w:hAnsi="Tahoma" w:cs="Tahoma"/>
          <w:b w:val="1"/>
          <w:bCs w:val="1"/>
          <w:snapToGrid w:val="0"/>
          <w:sz w:val="22"/>
          <w:szCs w:val="22"/>
          <w:u w:val="single"/>
        </w:rPr>
        <w:t>A</w:t>
      </w:r>
      <w:r w:rsidRPr="0054133A" w:rsidR="009348DE">
        <w:rPr>
          <w:rFonts w:ascii="Tahoma" w:hAnsi="Tahoma" w:cs="Tahoma"/>
          <w:snapToGrid w:val="0"/>
          <w:sz w:val="22"/>
          <w:szCs w:val="22"/>
        </w:rPr>
        <w:t xml:space="preserve">.  </w:t>
      </w:r>
      <w:r w:rsidR="00AA3163">
        <w:rPr>
          <w:rFonts w:ascii="Tahoma" w:hAnsi="Tahoma" w:cs="Tahoma"/>
          <w:sz w:val="22"/>
          <w:szCs w:val="22"/>
        </w:rPr>
        <w:t xml:space="preserve">The </w:t>
      </w:r>
      <w:r w:rsidRPr="52957CBA" w:rsidR="00AD402E">
        <w:rPr>
          <w:rFonts w:ascii="Tahoma" w:hAnsi="Tahoma" w:cs="Tahoma"/>
          <w:sz w:val="22"/>
          <w:szCs w:val="22"/>
          <w:highlight w:val="yellow"/>
        </w:rPr>
        <w:t>XXXX</w:t>
      </w:r>
      <w:r w:rsidR="00AA3163">
        <w:rPr>
          <w:rFonts w:ascii="Tahoma" w:hAnsi="Tahoma" w:cs="Tahoma"/>
          <w:sz w:val="22"/>
          <w:szCs w:val="22"/>
        </w:rPr>
        <w:t xml:space="preserve"> </w:t>
      </w:r>
      <w:r w:rsidR="0078494E">
        <w:rPr>
          <w:rFonts w:ascii="Tahoma" w:hAnsi="Tahoma" w:cs="Tahoma"/>
          <w:sz w:val="22"/>
          <w:szCs w:val="22"/>
        </w:rPr>
        <w:t>and/or its designated agent(s)</w:t>
      </w:r>
      <w:r w:rsidRPr="0054133A" w:rsidR="009348DE">
        <w:rPr>
          <w:rFonts w:ascii="Tahoma" w:hAnsi="Tahoma" w:cs="Tahoma"/>
          <w:sz w:val="22"/>
          <w:szCs w:val="22"/>
        </w:rPr>
        <w:t xml:space="preserve"> shall be solely responsible for all operations, management, marketing, administration, and </w:t>
      </w:r>
      <w:r w:rsidRPr="0054133A" w:rsidR="00332F92">
        <w:rPr>
          <w:rFonts w:ascii="Tahoma" w:hAnsi="Tahoma" w:cs="Tahoma"/>
          <w:sz w:val="22"/>
          <w:szCs w:val="22"/>
        </w:rPr>
        <w:t xml:space="preserve">Services </w:t>
      </w:r>
      <w:r w:rsidRPr="0054133A" w:rsidR="009348DE">
        <w:rPr>
          <w:rFonts w:ascii="Tahoma" w:hAnsi="Tahoma" w:cs="Tahoma"/>
          <w:sz w:val="22"/>
          <w:szCs w:val="22"/>
        </w:rPr>
        <w:t xml:space="preserve">delivery functions, including provision of vehicles, vehicle maintenance, </w:t>
      </w:r>
      <w:r w:rsidRPr="0054133A" w:rsidR="009348DE">
        <w:rPr>
          <w:rFonts w:ascii="Tahoma" w:hAnsi="Tahoma" w:cs="Tahoma"/>
          <w:sz w:val="22"/>
          <w:szCs w:val="22"/>
        </w:rPr>
        <w:t>insurance</w:t>
      </w:r>
      <w:r w:rsidRPr="0054133A" w:rsidR="009348DE">
        <w:rPr>
          <w:rFonts w:ascii="Tahoma" w:hAnsi="Tahoma" w:cs="Tahoma"/>
          <w:sz w:val="22"/>
          <w:szCs w:val="22"/>
        </w:rPr>
        <w:t xml:space="preserve"> and accounting</w:t>
      </w:r>
      <w:r w:rsidRPr="0054133A" w:rsidR="009348DE">
        <w:rPr>
          <w:rFonts w:ascii="Tahoma" w:hAnsi="Tahoma" w:cs="Tahoma"/>
          <w:sz w:val="22"/>
          <w:szCs w:val="22"/>
        </w:rPr>
        <w:t xml:space="preserve">.  </w:t>
      </w:r>
      <w:r w:rsidRPr="0054133A" w:rsidR="009348DE">
        <w:rPr>
          <w:rFonts w:ascii="Tahoma" w:hAnsi="Tahoma" w:cs="Tahoma"/>
          <w:sz w:val="22"/>
          <w:szCs w:val="22"/>
        </w:rPr>
        <w:t xml:space="preserve">Except as specifically provided </w:t>
      </w:r>
      <w:r w:rsidRPr="0054133A" w:rsidR="009348DE">
        <w:rPr>
          <w:rFonts w:ascii="Tahoma" w:hAnsi="Tahoma" w:cs="Tahoma"/>
          <w:sz w:val="22"/>
          <w:szCs w:val="22"/>
        </w:rPr>
        <w:t xml:space="preserve">herein</w:t>
      </w:r>
      <w:r w:rsidRPr="0054133A" w:rsidR="009348DE">
        <w:rPr>
          <w:rFonts w:ascii="Tahoma" w:hAnsi="Tahoma" w:cs="Tahoma"/>
          <w:sz w:val="22"/>
          <w:szCs w:val="22"/>
        </w:rPr>
        <w:t xml:space="preserve">, RTD shall have no responsibility for the operations and management of the </w:t>
      </w:r>
      <w:r w:rsidRPr="0054133A" w:rsidR="00D02B98">
        <w:rPr>
          <w:rFonts w:ascii="Tahoma" w:hAnsi="Tahoma" w:cs="Tahoma"/>
          <w:sz w:val="22"/>
          <w:szCs w:val="22"/>
        </w:rPr>
        <w:t>Services</w:t>
      </w:r>
      <w:r w:rsidRPr="0054133A" w:rsidR="009348DE">
        <w:rPr>
          <w:rFonts w:ascii="Tahoma" w:hAnsi="Tahoma" w:cs="Tahoma"/>
          <w:sz w:val="22"/>
          <w:szCs w:val="22"/>
        </w:rPr>
        <w:t xml:space="preserve">. RTD shall have </w:t>
      </w:r>
      <w:r w:rsidRPr="0054133A" w:rsidR="002033C7">
        <w:rPr>
          <w:rFonts w:ascii="Tahoma" w:hAnsi="Tahoma" w:cs="Tahoma"/>
          <w:sz w:val="22"/>
          <w:szCs w:val="22"/>
        </w:rPr>
        <w:t>no responsibility for, or</w:t>
      </w:r>
      <w:r w:rsidRPr="0054133A" w:rsidR="009348DE">
        <w:rPr>
          <w:rFonts w:ascii="Tahoma" w:hAnsi="Tahoma" w:cs="Tahoma"/>
          <w:sz w:val="22"/>
          <w:szCs w:val="22"/>
        </w:rPr>
        <w:t xml:space="preserve"> authority or control with respect to, the supervision and management of any employees or contractors who work in connection with the </w:t>
      </w:r>
      <w:r w:rsidRPr="0054133A" w:rsidR="00D02B98">
        <w:rPr>
          <w:rFonts w:ascii="Tahoma" w:hAnsi="Tahoma" w:cs="Tahoma"/>
          <w:sz w:val="22"/>
          <w:szCs w:val="22"/>
        </w:rPr>
        <w:t>Services</w:t>
      </w:r>
      <w:r w:rsidRPr="0054133A" w:rsidR="009348DE">
        <w:rPr>
          <w:rFonts w:ascii="Tahoma" w:hAnsi="Tahoma" w:cs="Tahoma"/>
          <w:sz w:val="22"/>
          <w:szCs w:val="22"/>
        </w:rPr>
        <w:t>.</w:t>
      </w:r>
      <w:r w:rsidRPr="0054133A" w:rsidR="00D02B98">
        <w:rPr>
          <w:rFonts w:ascii="Tahoma" w:hAnsi="Tahoma" w:cs="Tahoma"/>
          <w:sz w:val="22"/>
          <w:szCs w:val="22"/>
        </w:rPr>
        <w:t xml:space="preserve"> </w:t>
      </w:r>
      <w:r w:rsidR="00AA3163">
        <w:rPr>
          <w:rFonts w:ascii="Tahoma" w:hAnsi="Tahoma" w:cs="Tahoma"/>
          <w:snapToGrid w:val="0"/>
          <w:sz w:val="22"/>
          <w:szCs w:val="22"/>
        </w:rPr>
        <w:t xml:space="preserve">The </w:t>
      </w:r>
      <w:r w:rsidRPr="52957CBA" w:rsidR="00AD402E">
        <w:rPr>
          <w:rFonts w:ascii="Tahoma" w:hAnsi="Tahoma" w:cs="Tahoma"/>
          <w:snapToGrid w:val="0"/>
          <w:sz w:val="22"/>
          <w:szCs w:val="22"/>
          <w:highlight w:val="yellow"/>
        </w:rPr>
        <w:t>XXXX</w:t>
      </w:r>
      <w:r w:rsidR="00AA3163">
        <w:rPr>
          <w:rFonts w:ascii="Tahoma" w:hAnsi="Tahoma" w:cs="Tahoma"/>
          <w:snapToGrid w:val="0"/>
          <w:sz w:val="22"/>
          <w:szCs w:val="22"/>
        </w:rPr>
        <w:t xml:space="preserve"> </w:t>
      </w:r>
      <w:r w:rsidRPr="0054133A" w:rsidR="00573385">
        <w:rPr>
          <w:rFonts w:ascii="Tahoma" w:hAnsi="Tahoma" w:cs="Tahoma"/>
          <w:snapToGrid w:val="0"/>
          <w:sz w:val="22"/>
          <w:szCs w:val="22"/>
        </w:rPr>
        <w:t xml:space="preserve">shall operate the Services in compliance with all applicable </w:t>
      </w:r>
      <w:r w:rsidRPr="0054133A" w:rsidR="00573385">
        <w:rPr>
          <w:rFonts w:ascii="Tahoma" w:hAnsi="Tahoma" w:cs="Tahoma"/>
          <w:sz w:val="22"/>
          <w:szCs w:val="22"/>
        </w:rPr>
        <w:t>laws, regulations, orders, codes, directives, permits, approvals, decisions, decrees, ordinances or by-laws having the force of law and any common or civil law, including any amendment, extension or re-enactment of any of the same, and all other instruments, orders and regulations made pursuant to statute (collectively, “</w:t>
      </w:r>
      <w:r w:rsidRPr="52957CBA" w:rsidR="00573385">
        <w:rPr>
          <w:rFonts w:ascii="Tahoma" w:hAnsi="Tahoma" w:cs="Tahoma"/>
          <w:b w:val="1"/>
          <w:bCs w:val="1"/>
          <w:sz w:val="22"/>
          <w:szCs w:val="22"/>
        </w:rPr>
        <w:t>Laws</w:t>
      </w:r>
      <w:r w:rsidRPr="0054133A" w:rsidR="00573385">
        <w:rPr>
          <w:rFonts w:ascii="Tahoma" w:hAnsi="Tahoma" w:cs="Tahoma"/>
          <w:sz w:val="22"/>
          <w:szCs w:val="22"/>
        </w:rPr>
        <w:t xml:space="preserve">”), and </w:t>
      </w:r>
      <w:r w:rsidR="00AA3163">
        <w:rPr>
          <w:rFonts w:ascii="Tahoma" w:hAnsi="Tahoma" w:cs="Tahoma"/>
          <w:sz w:val="22"/>
          <w:szCs w:val="22"/>
        </w:rPr>
        <w:t xml:space="preserve">the </w:t>
      </w:r>
      <w:r w:rsidRPr="52957CBA" w:rsidR="00AD402E">
        <w:rPr>
          <w:rFonts w:ascii="Tahoma" w:hAnsi="Tahoma" w:cs="Tahoma"/>
          <w:sz w:val="22"/>
          <w:szCs w:val="22"/>
          <w:highlight w:val="yellow"/>
        </w:rPr>
        <w:t>XXXX</w:t>
      </w:r>
      <w:r w:rsidR="00AA3163">
        <w:rPr>
          <w:rFonts w:ascii="Tahoma" w:hAnsi="Tahoma" w:cs="Tahoma"/>
          <w:sz w:val="22"/>
          <w:szCs w:val="22"/>
        </w:rPr>
        <w:t xml:space="preserve"> </w:t>
      </w:r>
      <w:r w:rsidRPr="0054133A" w:rsidR="00573385">
        <w:rPr>
          <w:rFonts w:ascii="Tahoma" w:hAnsi="Tahoma" w:cs="Tahoma"/>
          <w:sz w:val="22"/>
          <w:szCs w:val="22"/>
        </w:rPr>
        <w:t>shall be solely responsible for compliance with all applicable Laws</w:t>
      </w:r>
      <w:r w:rsidRPr="0054133A" w:rsidR="00573385">
        <w:rPr>
          <w:rFonts w:ascii="Tahoma" w:hAnsi="Tahoma" w:cs="Tahoma"/>
          <w:snapToGrid w:val="0"/>
          <w:sz w:val="22"/>
          <w:szCs w:val="22"/>
        </w:rPr>
        <w:t xml:space="preserve">. </w:t>
      </w:r>
      <w:r w:rsidRPr="0054133A" w:rsidR="009348DE">
        <w:rPr>
          <w:rFonts w:ascii="Tahoma" w:hAnsi="Tahoma" w:cs="Tahoma"/>
          <w:sz w:val="22"/>
          <w:szCs w:val="22"/>
        </w:rPr>
        <w:t xml:space="preserve">Notwithstanding RTD’s right to cease funding as provided in this Agreement, RTD has no obligation or intent, nor right </w:t>
      </w:r>
      <w:r w:rsidRPr="0054133A" w:rsidR="009348DE">
        <w:rPr>
          <w:rFonts w:ascii="Tahoma" w:hAnsi="Tahoma" w:cs="Tahoma"/>
          <w:sz w:val="22"/>
          <w:szCs w:val="22"/>
        </w:rPr>
        <w:t xml:space="preserve">pursuant to</w:t>
      </w:r>
      <w:r w:rsidRPr="0054133A" w:rsidR="009348DE">
        <w:rPr>
          <w:rFonts w:ascii="Tahoma" w:hAnsi="Tahoma" w:cs="Tahoma"/>
          <w:sz w:val="22"/>
          <w:szCs w:val="22"/>
        </w:rPr>
        <w:t xml:space="preserve"> this Agreement, to otherwise continue the </w:t>
      </w:r>
      <w:r w:rsidRPr="0054133A" w:rsidR="00D02B98">
        <w:rPr>
          <w:rFonts w:ascii="Tahoma" w:hAnsi="Tahoma" w:cs="Tahoma"/>
          <w:sz w:val="22"/>
          <w:szCs w:val="22"/>
        </w:rPr>
        <w:t>Services</w:t>
      </w:r>
      <w:r w:rsidRPr="0054133A" w:rsidR="009348DE">
        <w:rPr>
          <w:rFonts w:ascii="Tahoma" w:hAnsi="Tahoma" w:cs="Tahoma"/>
          <w:sz w:val="22"/>
          <w:szCs w:val="22"/>
        </w:rPr>
        <w:t xml:space="preserve">, if </w:t>
      </w:r>
      <w:r w:rsidR="00AA3163">
        <w:rPr>
          <w:rFonts w:ascii="Tahoma" w:hAnsi="Tahoma" w:cs="Tahoma"/>
          <w:sz w:val="22"/>
          <w:szCs w:val="22"/>
        </w:rPr>
        <w:t xml:space="preserve">the </w:t>
      </w:r>
      <w:r w:rsidR="00691B83">
        <w:rPr>
          <w:rFonts w:ascii="Tahoma" w:hAnsi="Tahoma" w:cs="Tahoma"/>
          <w:sz w:val="22"/>
          <w:szCs w:val="22"/>
        </w:rPr>
        <w:t>XXXX</w:t>
      </w:r>
      <w:r w:rsidR="00AA3163">
        <w:rPr>
          <w:rFonts w:ascii="Tahoma" w:hAnsi="Tahoma" w:cs="Tahoma"/>
          <w:sz w:val="22"/>
          <w:szCs w:val="22"/>
        </w:rPr>
        <w:t xml:space="preserve"> </w:t>
      </w:r>
      <w:r w:rsidRPr="0054133A" w:rsidR="009348DE">
        <w:rPr>
          <w:rFonts w:ascii="Tahoma" w:hAnsi="Tahoma" w:cs="Tahoma"/>
          <w:sz w:val="22"/>
          <w:szCs w:val="22"/>
        </w:rPr>
        <w:t xml:space="preserve">ceases to provide the </w:t>
      </w:r>
      <w:r w:rsidRPr="0054133A" w:rsidR="003C4480">
        <w:rPr>
          <w:rFonts w:ascii="Tahoma" w:hAnsi="Tahoma" w:cs="Tahoma"/>
          <w:sz w:val="22"/>
          <w:szCs w:val="22"/>
        </w:rPr>
        <w:t>Services</w:t>
      </w:r>
      <w:r w:rsidRPr="0054133A" w:rsidR="009348DE">
        <w:rPr>
          <w:rFonts w:ascii="Tahoma" w:hAnsi="Tahoma" w:cs="Tahoma"/>
          <w:sz w:val="22"/>
          <w:szCs w:val="22"/>
        </w:rPr>
        <w:t xml:space="preserve">. </w:t>
      </w:r>
    </w:p>
    <w:p w:rsidRPr="0054133A" w:rsidR="00866F1F" w:rsidP="00866F1F" w:rsidRDefault="009348DE" w14:paraId="4D12A2E0" w14:textId="21C8EB1C" w14:noSpellErr="1">
      <w:pPr>
        <w:pStyle w:val="Heading2"/>
        <w:rPr>
          <w:rFonts w:ascii="Tahoma" w:hAnsi="Tahoma" w:cs="Tahoma"/>
          <w:snapToGrid w:val="0"/>
          <w:sz w:val="22"/>
          <w:szCs w:val="22"/>
        </w:rPr>
      </w:pPr>
      <w:r w:rsidRPr="52957CBA" w:rsidR="009348DE">
        <w:rPr>
          <w:rFonts w:ascii="Tahoma" w:hAnsi="Tahoma" w:cs="Tahoma"/>
          <w:b w:val="1"/>
          <w:bCs w:val="1"/>
          <w:snapToGrid w:val="0"/>
          <w:sz w:val="22"/>
          <w:szCs w:val="22"/>
        </w:rPr>
        <w:t>SERVICE</w:t>
      </w:r>
      <w:r w:rsidRPr="52957CBA" w:rsidR="0043661D">
        <w:rPr>
          <w:rFonts w:ascii="Tahoma" w:hAnsi="Tahoma" w:cs="Tahoma"/>
          <w:b w:val="1"/>
          <w:bCs w:val="1"/>
          <w:snapToGrid w:val="0"/>
          <w:sz w:val="22"/>
          <w:szCs w:val="22"/>
        </w:rPr>
        <w:t>S</w:t>
      </w:r>
      <w:r w:rsidRPr="0054133A" w:rsidR="009348DE">
        <w:rPr>
          <w:rFonts w:ascii="Tahoma" w:hAnsi="Tahoma" w:cs="Tahoma"/>
          <w:snapToGrid w:val="0"/>
          <w:sz w:val="22"/>
          <w:szCs w:val="22"/>
        </w:rPr>
        <w:t xml:space="preserve">.  </w:t>
      </w:r>
      <w:r w:rsidRPr="0054133A" w:rsidR="00866F1F">
        <w:rPr>
          <w:rFonts w:ascii="Tahoma" w:hAnsi="Tahoma" w:cs="Tahoma"/>
          <w:snapToGrid w:val="0"/>
          <w:sz w:val="22"/>
          <w:szCs w:val="22"/>
        </w:rPr>
        <w:t xml:space="preserve">The Services </w:t>
      </w:r>
      <w:r w:rsidR="00063ADE">
        <w:rPr>
          <w:rFonts w:ascii="Tahoma" w:hAnsi="Tahoma" w:cs="Tahoma"/>
          <w:snapToGrid w:val="0"/>
          <w:sz w:val="22"/>
          <w:szCs w:val="22"/>
        </w:rPr>
        <w:t xml:space="preserve">subject to funding </w:t>
      </w:r>
      <w:r w:rsidR="00063ADE">
        <w:rPr>
          <w:rFonts w:ascii="Tahoma" w:hAnsi="Tahoma" w:cs="Tahoma"/>
          <w:snapToGrid w:val="0"/>
          <w:sz w:val="22"/>
          <w:szCs w:val="22"/>
        </w:rPr>
        <w:t>pursuant to</w:t>
      </w:r>
      <w:r w:rsidR="00063ADE">
        <w:rPr>
          <w:rFonts w:ascii="Tahoma" w:hAnsi="Tahoma" w:cs="Tahoma"/>
          <w:snapToGrid w:val="0"/>
          <w:sz w:val="22"/>
          <w:szCs w:val="22"/>
        </w:rPr>
        <w:t xml:space="preserve"> this Agreement must</w:t>
      </w:r>
      <w:r w:rsidRPr="0054133A" w:rsidR="00866F1F">
        <w:rPr>
          <w:rFonts w:ascii="Tahoma" w:hAnsi="Tahoma" w:cs="Tahoma"/>
          <w:snapToGrid w:val="0"/>
          <w:sz w:val="22"/>
          <w:szCs w:val="22"/>
        </w:rPr>
        <w:t xml:space="preserve"> be provided as described in </w:t>
      </w:r>
      <w:r w:rsidRPr="52957CBA" w:rsidR="00866F1F">
        <w:rPr>
          <w:rFonts w:ascii="Tahoma" w:hAnsi="Tahoma" w:cs="Tahoma"/>
          <w:b w:val="1"/>
          <w:bCs w:val="1"/>
          <w:snapToGrid w:val="0"/>
          <w:sz w:val="22"/>
          <w:szCs w:val="22"/>
          <w:u w:val="single"/>
        </w:rPr>
        <w:t xml:space="preserve">Exhibit </w:t>
      </w:r>
      <w:r w:rsidRPr="52957CBA" w:rsidR="00866F1F">
        <w:rPr>
          <w:rFonts w:ascii="Tahoma" w:hAnsi="Tahoma" w:cs="Tahoma"/>
          <w:b w:val="1"/>
          <w:bCs w:val="1"/>
          <w:snapToGrid w:val="0"/>
          <w:sz w:val="22"/>
          <w:szCs w:val="22"/>
          <w:u w:val="single"/>
        </w:rPr>
        <w:t>A</w:t>
      </w:r>
      <w:r w:rsidRPr="0054133A" w:rsidR="00866F1F">
        <w:rPr>
          <w:rFonts w:ascii="Tahoma" w:hAnsi="Tahoma" w:cs="Tahoma"/>
          <w:snapToGrid w:val="0"/>
          <w:sz w:val="22"/>
          <w:szCs w:val="22"/>
        </w:rPr>
        <w:t xml:space="preserve">.  </w:t>
      </w:r>
      <w:r w:rsidRPr="0054133A" w:rsidR="00866F1F">
        <w:rPr>
          <w:rFonts w:ascii="Tahoma" w:hAnsi="Tahoma" w:cs="Tahoma"/>
          <w:snapToGrid w:val="0"/>
          <w:sz w:val="22"/>
          <w:szCs w:val="22"/>
        </w:rPr>
        <w:t xml:space="preserve">No material changes shall be made to the Services during the term of this Agreement without the </w:t>
      </w:r>
      <w:r w:rsidRPr="0054133A" w:rsidR="00E94274">
        <w:rPr>
          <w:rFonts w:ascii="Tahoma" w:hAnsi="Tahoma" w:cs="Tahoma"/>
          <w:snapToGrid w:val="0"/>
          <w:sz w:val="22"/>
          <w:szCs w:val="22"/>
        </w:rPr>
        <w:t xml:space="preserve">advance </w:t>
      </w:r>
      <w:r w:rsidRPr="0054133A" w:rsidR="00866F1F">
        <w:rPr>
          <w:rFonts w:ascii="Tahoma" w:hAnsi="Tahoma" w:cs="Tahoma"/>
          <w:snapToGrid w:val="0"/>
          <w:sz w:val="22"/>
          <w:szCs w:val="22"/>
        </w:rPr>
        <w:t>written agreement of both Parties</w:t>
      </w:r>
      <w:r w:rsidRPr="0054133A" w:rsidR="004C2A7C">
        <w:rPr>
          <w:rFonts w:ascii="Tahoma" w:hAnsi="Tahoma" w:cs="Tahoma"/>
          <w:snapToGrid w:val="0"/>
          <w:sz w:val="22"/>
          <w:szCs w:val="22"/>
        </w:rPr>
        <w:t>.</w:t>
      </w:r>
      <w:r w:rsidRPr="0054133A" w:rsidR="00866F1F">
        <w:rPr>
          <w:rFonts w:ascii="Tahoma" w:hAnsi="Tahoma" w:cs="Tahoma"/>
          <w:snapToGrid w:val="0"/>
          <w:sz w:val="22"/>
          <w:szCs w:val="22"/>
        </w:rPr>
        <w:t xml:space="preserve"> </w:t>
      </w:r>
      <w:r w:rsidR="00063ADE">
        <w:rPr>
          <w:rFonts w:ascii="Tahoma" w:hAnsi="Tahoma" w:cs="Tahoma"/>
          <w:snapToGrid w:val="0"/>
          <w:sz w:val="22"/>
          <w:szCs w:val="22"/>
        </w:rPr>
        <w:t>In the event that</w:t>
      </w:r>
      <w:r w:rsidR="00063ADE">
        <w:rPr>
          <w:rFonts w:ascii="Tahoma" w:hAnsi="Tahoma" w:cs="Tahoma"/>
          <w:snapToGrid w:val="0"/>
          <w:sz w:val="22"/>
          <w:szCs w:val="22"/>
        </w:rPr>
        <w:t xml:space="preserve"> changes are made to the Services without the written </w:t>
      </w:r>
      <w:r w:rsidRPr="0054133A" w:rsidR="00866F1F">
        <w:rPr>
          <w:rFonts w:ascii="Tahoma" w:hAnsi="Tahoma" w:cs="Tahoma"/>
          <w:snapToGrid w:val="0"/>
          <w:sz w:val="22"/>
          <w:szCs w:val="22"/>
        </w:rPr>
        <w:t xml:space="preserve">consent of RTD, then RTD may, at its sole </w:t>
      </w:r>
      <w:r w:rsidRPr="0054133A" w:rsidR="00866F1F">
        <w:rPr>
          <w:rFonts w:ascii="Tahoma" w:hAnsi="Tahoma" w:cs="Tahoma"/>
          <w:snapToGrid w:val="0"/>
          <w:sz w:val="22"/>
          <w:szCs w:val="22"/>
        </w:rPr>
        <w:t>option</w:t>
      </w:r>
      <w:r w:rsidRPr="0054133A" w:rsidR="00866F1F">
        <w:rPr>
          <w:rFonts w:ascii="Tahoma" w:hAnsi="Tahoma" w:cs="Tahoma"/>
          <w:snapToGrid w:val="0"/>
          <w:sz w:val="22"/>
          <w:szCs w:val="22"/>
        </w:rPr>
        <w:t xml:space="preserve">, </w:t>
      </w:r>
      <w:r w:rsidRPr="0054133A" w:rsidR="00866F1F">
        <w:rPr>
          <w:rFonts w:ascii="Tahoma" w:hAnsi="Tahoma" w:cs="Tahoma"/>
          <w:snapToGrid w:val="0"/>
          <w:sz w:val="22"/>
          <w:szCs w:val="22"/>
        </w:rPr>
        <w:t>terminate</w:t>
      </w:r>
      <w:r w:rsidRPr="0054133A" w:rsidR="00866F1F">
        <w:rPr>
          <w:rFonts w:ascii="Tahoma" w:hAnsi="Tahoma" w:cs="Tahoma"/>
          <w:snapToGrid w:val="0"/>
          <w:sz w:val="22"/>
          <w:szCs w:val="22"/>
        </w:rPr>
        <w:t xml:space="preserve"> this Agreement with</w:t>
      </w:r>
      <w:r w:rsidR="001349BF">
        <w:rPr>
          <w:rFonts w:ascii="Tahoma" w:hAnsi="Tahoma" w:cs="Tahoma"/>
          <w:snapToGrid w:val="0"/>
          <w:sz w:val="22"/>
          <w:szCs w:val="22"/>
        </w:rPr>
        <w:t xml:space="preserve"> thirty</w:t>
      </w:r>
      <w:r w:rsidRPr="0054133A" w:rsidR="00866F1F">
        <w:rPr>
          <w:rFonts w:ascii="Tahoma" w:hAnsi="Tahoma" w:cs="Tahoma"/>
          <w:snapToGrid w:val="0"/>
          <w:sz w:val="22"/>
          <w:szCs w:val="22"/>
        </w:rPr>
        <w:t xml:space="preserve"> </w:t>
      </w:r>
      <w:r w:rsidR="001349BF">
        <w:rPr>
          <w:rFonts w:ascii="Tahoma" w:hAnsi="Tahoma" w:cs="Tahoma"/>
          <w:snapToGrid w:val="0"/>
          <w:sz w:val="22"/>
          <w:szCs w:val="22"/>
        </w:rPr>
        <w:t>(</w:t>
      </w:r>
      <w:r w:rsidRPr="0054133A" w:rsidR="00866F1F">
        <w:rPr>
          <w:rFonts w:ascii="Tahoma" w:hAnsi="Tahoma" w:cs="Tahoma"/>
          <w:snapToGrid w:val="0"/>
          <w:sz w:val="22"/>
          <w:szCs w:val="22"/>
        </w:rPr>
        <w:t>30</w:t>
      </w:r>
      <w:r w:rsidR="001349BF">
        <w:rPr>
          <w:rFonts w:ascii="Tahoma" w:hAnsi="Tahoma" w:cs="Tahoma"/>
          <w:snapToGrid w:val="0"/>
          <w:sz w:val="22"/>
          <w:szCs w:val="22"/>
        </w:rPr>
        <w:t>)</w:t>
      </w:r>
      <w:r w:rsidRPr="0054133A" w:rsidR="00866F1F">
        <w:rPr>
          <w:rFonts w:ascii="Tahoma" w:hAnsi="Tahoma" w:cs="Tahoma"/>
          <w:snapToGrid w:val="0"/>
          <w:sz w:val="22"/>
          <w:szCs w:val="22"/>
        </w:rPr>
        <w:t xml:space="preserve"> business days’</w:t>
      </w:r>
      <w:r w:rsidR="00063ADE">
        <w:rPr>
          <w:rFonts w:ascii="Tahoma" w:hAnsi="Tahoma" w:cs="Tahoma"/>
          <w:snapToGrid w:val="0"/>
          <w:sz w:val="22"/>
          <w:szCs w:val="22"/>
        </w:rPr>
        <w:t xml:space="preserve"> prior</w:t>
      </w:r>
      <w:r w:rsidRPr="0054133A" w:rsidR="00866F1F">
        <w:rPr>
          <w:rFonts w:ascii="Tahoma" w:hAnsi="Tahoma" w:cs="Tahoma"/>
          <w:snapToGrid w:val="0"/>
          <w:sz w:val="22"/>
          <w:szCs w:val="22"/>
        </w:rPr>
        <w:t xml:space="preserve"> notice by RTD</w:t>
      </w:r>
      <w:r w:rsidRPr="0054133A" w:rsidR="004C2A7C">
        <w:rPr>
          <w:rFonts w:ascii="Tahoma" w:hAnsi="Tahoma" w:cs="Tahoma"/>
          <w:snapToGrid w:val="0"/>
          <w:sz w:val="22"/>
          <w:szCs w:val="22"/>
        </w:rPr>
        <w:t xml:space="preserve"> to</w:t>
      </w:r>
      <w:r w:rsidR="00AA3163">
        <w:rPr>
          <w:rFonts w:ascii="Tahoma" w:hAnsi="Tahoma" w:cs="Tahoma"/>
          <w:snapToGrid w:val="0"/>
          <w:sz w:val="22"/>
          <w:szCs w:val="22"/>
        </w:rPr>
        <w:t xml:space="preserve"> the </w:t>
      </w:r>
      <w:r w:rsidRPr="52957CBA" w:rsidR="00691B83">
        <w:rPr>
          <w:rFonts w:ascii="Tahoma" w:hAnsi="Tahoma" w:cs="Tahoma"/>
          <w:snapToGrid w:val="0"/>
          <w:sz w:val="22"/>
          <w:szCs w:val="22"/>
          <w:highlight w:val="yellow"/>
        </w:rPr>
        <w:t>XXXX</w:t>
      </w:r>
      <w:r w:rsidRPr="0054133A" w:rsidR="004C2A7C">
        <w:rPr>
          <w:rFonts w:ascii="Tahoma" w:hAnsi="Tahoma" w:cs="Tahoma"/>
          <w:snapToGrid w:val="0"/>
          <w:sz w:val="22"/>
          <w:szCs w:val="22"/>
        </w:rPr>
        <w:t xml:space="preserve">.  </w:t>
      </w:r>
      <w:r w:rsidR="00AA3163">
        <w:rPr>
          <w:rFonts w:ascii="Tahoma" w:hAnsi="Tahoma" w:cs="Tahoma"/>
          <w:snapToGrid w:val="0"/>
          <w:sz w:val="22"/>
          <w:szCs w:val="22"/>
        </w:rPr>
        <w:t xml:space="preserve">The </w:t>
      </w:r>
      <w:r w:rsidRPr="52957CBA" w:rsidR="00691B83">
        <w:rPr>
          <w:rFonts w:ascii="Tahoma" w:hAnsi="Tahoma" w:cs="Tahoma"/>
          <w:snapToGrid w:val="0"/>
          <w:sz w:val="22"/>
          <w:szCs w:val="22"/>
          <w:highlight w:val="yellow"/>
        </w:rPr>
        <w:t>XXXX</w:t>
      </w:r>
      <w:r w:rsidR="00AA3163">
        <w:rPr>
          <w:rFonts w:ascii="Tahoma" w:hAnsi="Tahoma" w:cs="Tahoma"/>
          <w:snapToGrid w:val="0"/>
          <w:sz w:val="22"/>
          <w:szCs w:val="22"/>
        </w:rPr>
        <w:t xml:space="preserve"> </w:t>
      </w:r>
      <w:r w:rsidRPr="0054133A" w:rsidR="004C2A7C">
        <w:rPr>
          <w:rFonts w:ascii="Tahoma" w:hAnsi="Tahoma" w:cs="Tahoma"/>
          <w:snapToGrid w:val="0"/>
          <w:sz w:val="22"/>
          <w:szCs w:val="22"/>
        </w:rPr>
        <w:t>shall have</w:t>
      </w:r>
      <w:r w:rsidRPr="0054133A" w:rsidR="00866F1F">
        <w:rPr>
          <w:rFonts w:ascii="Tahoma" w:hAnsi="Tahoma" w:cs="Tahoma"/>
          <w:snapToGrid w:val="0"/>
          <w:sz w:val="22"/>
          <w:szCs w:val="22"/>
        </w:rPr>
        <w:t xml:space="preserve"> </w:t>
      </w:r>
      <w:r w:rsidR="00063ADE">
        <w:rPr>
          <w:rFonts w:ascii="Tahoma" w:hAnsi="Tahoma" w:cs="Tahoma"/>
          <w:snapToGrid w:val="0"/>
          <w:sz w:val="22"/>
          <w:szCs w:val="22"/>
        </w:rPr>
        <w:t>thirty (</w:t>
      </w:r>
      <w:r w:rsidRPr="0054133A" w:rsidR="00866F1F">
        <w:rPr>
          <w:rFonts w:ascii="Tahoma" w:hAnsi="Tahoma" w:cs="Tahoma"/>
          <w:snapToGrid w:val="0"/>
          <w:sz w:val="22"/>
          <w:szCs w:val="22"/>
        </w:rPr>
        <w:t>30</w:t>
      </w:r>
      <w:r w:rsidR="00063ADE">
        <w:rPr>
          <w:rFonts w:ascii="Tahoma" w:hAnsi="Tahoma" w:cs="Tahoma"/>
          <w:snapToGrid w:val="0"/>
          <w:sz w:val="22"/>
          <w:szCs w:val="22"/>
        </w:rPr>
        <w:t>)</w:t>
      </w:r>
      <w:r w:rsidRPr="0054133A" w:rsidR="00866F1F">
        <w:rPr>
          <w:rFonts w:ascii="Tahoma" w:hAnsi="Tahoma" w:cs="Tahoma"/>
          <w:snapToGrid w:val="0"/>
          <w:sz w:val="22"/>
          <w:szCs w:val="22"/>
        </w:rPr>
        <w:t xml:space="preserve"> business days</w:t>
      </w:r>
      <w:r w:rsidRPr="0054133A" w:rsidR="004C2A7C">
        <w:rPr>
          <w:rFonts w:ascii="Tahoma" w:hAnsi="Tahoma" w:cs="Tahoma"/>
          <w:snapToGrid w:val="0"/>
          <w:sz w:val="22"/>
          <w:szCs w:val="22"/>
        </w:rPr>
        <w:t xml:space="preserve"> from the date of notice</w:t>
      </w:r>
      <w:r w:rsidRPr="0054133A" w:rsidR="00866F1F">
        <w:rPr>
          <w:rFonts w:ascii="Tahoma" w:hAnsi="Tahoma" w:cs="Tahoma"/>
          <w:snapToGrid w:val="0"/>
          <w:sz w:val="22"/>
          <w:szCs w:val="22"/>
        </w:rPr>
        <w:t xml:space="preserve"> to cure the deficiency</w:t>
      </w:r>
      <w:r w:rsidRPr="0054133A" w:rsidR="004C2A7C">
        <w:rPr>
          <w:rFonts w:ascii="Tahoma" w:hAnsi="Tahoma" w:cs="Tahoma"/>
          <w:snapToGrid w:val="0"/>
          <w:sz w:val="22"/>
          <w:szCs w:val="22"/>
        </w:rPr>
        <w:t xml:space="preserve"> to the reasonable satisfaction of RTD</w:t>
      </w:r>
      <w:r w:rsidRPr="0054133A" w:rsidR="00866F1F">
        <w:rPr>
          <w:rFonts w:ascii="Tahoma" w:hAnsi="Tahoma" w:cs="Tahoma"/>
          <w:snapToGrid w:val="0"/>
          <w:sz w:val="22"/>
          <w:szCs w:val="22"/>
        </w:rPr>
        <w:t xml:space="preserve"> (“</w:t>
      </w:r>
      <w:r w:rsidRPr="52957CBA" w:rsidR="00E94274">
        <w:rPr>
          <w:rFonts w:ascii="Tahoma" w:hAnsi="Tahoma" w:cs="Tahoma"/>
          <w:b w:val="1"/>
          <w:bCs w:val="1"/>
          <w:snapToGrid w:val="0"/>
          <w:sz w:val="22"/>
          <w:szCs w:val="22"/>
        </w:rPr>
        <w:t>C</w:t>
      </w:r>
      <w:r w:rsidRPr="52957CBA" w:rsidR="00866F1F">
        <w:rPr>
          <w:rFonts w:ascii="Tahoma" w:hAnsi="Tahoma" w:cs="Tahoma"/>
          <w:b w:val="1"/>
          <w:bCs w:val="1"/>
          <w:snapToGrid w:val="0"/>
          <w:sz w:val="22"/>
          <w:szCs w:val="22"/>
        </w:rPr>
        <w:t xml:space="preserve">ure </w:t>
      </w:r>
      <w:r w:rsidRPr="52957CBA" w:rsidR="00E94274">
        <w:rPr>
          <w:rFonts w:ascii="Tahoma" w:hAnsi="Tahoma" w:cs="Tahoma"/>
          <w:b w:val="1"/>
          <w:bCs w:val="1"/>
          <w:snapToGrid w:val="0"/>
          <w:sz w:val="22"/>
          <w:szCs w:val="22"/>
        </w:rPr>
        <w:t>P</w:t>
      </w:r>
      <w:r w:rsidRPr="52957CBA" w:rsidR="00866F1F">
        <w:rPr>
          <w:rFonts w:ascii="Tahoma" w:hAnsi="Tahoma" w:cs="Tahoma"/>
          <w:b w:val="1"/>
          <w:bCs w:val="1"/>
          <w:snapToGrid w:val="0"/>
          <w:sz w:val="22"/>
          <w:szCs w:val="22"/>
        </w:rPr>
        <w:t>eriod</w:t>
      </w:r>
      <w:r w:rsidRPr="0054133A" w:rsidR="00866F1F">
        <w:rPr>
          <w:rFonts w:ascii="Tahoma" w:hAnsi="Tahoma" w:cs="Tahoma"/>
          <w:snapToGrid w:val="0"/>
          <w:sz w:val="22"/>
          <w:szCs w:val="22"/>
        </w:rPr>
        <w:t xml:space="preserve">”). </w:t>
      </w:r>
      <w:r w:rsidRPr="0054133A" w:rsidR="00866F1F">
        <w:rPr>
          <w:rFonts w:ascii="Tahoma" w:hAnsi="Tahoma" w:cs="Tahoma"/>
          <w:snapToGrid w:val="0"/>
          <w:sz w:val="22"/>
          <w:szCs w:val="22"/>
        </w:rPr>
        <w:t>In the event that</w:t>
      </w:r>
      <w:r w:rsidRPr="0054133A" w:rsidR="00866F1F">
        <w:rPr>
          <w:rFonts w:ascii="Tahoma" w:hAnsi="Tahoma" w:cs="Tahoma"/>
          <w:snapToGrid w:val="0"/>
          <w:sz w:val="22"/>
          <w:szCs w:val="22"/>
        </w:rPr>
        <w:t xml:space="preserve"> </w:t>
      </w:r>
      <w:r w:rsidR="00AA3163">
        <w:rPr>
          <w:rFonts w:ascii="Tahoma" w:hAnsi="Tahoma" w:cs="Tahoma"/>
          <w:snapToGrid w:val="0"/>
          <w:sz w:val="22"/>
          <w:szCs w:val="22"/>
        </w:rPr>
        <w:t xml:space="preserve">the </w:t>
      </w:r>
      <w:r w:rsidRPr="52957CBA" w:rsidR="00691B83">
        <w:rPr>
          <w:rFonts w:ascii="Tahoma" w:hAnsi="Tahoma" w:cs="Tahoma"/>
          <w:snapToGrid w:val="0"/>
          <w:sz w:val="22"/>
          <w:szCs w:val="22"/>
          <w:highlight w:val="yellow"/>
        </w:rPr>
        <w:t>XXXX</w:t>
      </w:r>
      <w:r w:rsidR="00AA3163">
        <w:rPr>
          <w:rFonts w:ascii="Tahoma" w:hAnsi="Tahoma" w:cs="Tahoma"/>
          <w:snapToGrid w:val="0"/>
          <w:sz w:val="22"/>
          <w:szCs w:val="22"/>
        </w:rPr>
        <w:t xml:space="preserve"> </w:t>
      </w:r>
      <w:r w:rsidRPr="0054133A" w:rsidR="004C2A7C">
        <w:rPr>
          <w:rFonts w:ascii="Tahoma" w:hAnsi="Tahoma" w:cs="Tahoma"/>
          <w:snapToGrid w:val="0"/>
          <w:sz w:val="22"/>
          <w:szCs w:val="22"/>
        </w:rPr>
        <w:t xml:space="preserve">has not cured the deficiency within the </w:t>
      </w:r>
      <w:r w:rsidR="001349BF">
        <w:rPr>
          <w:rFonts w:ascii="Tahoma" w:hAnsi="Tahoma" w:cs="Tahoma"/>
          <w:snapToGrid w:val="0"/>
          <w:sz w:val="22"/>
          <w:szCs w:val="22"/>
        </w:rPr>
        <w:t>thirty (</w:t>
      </w:r>
      <w:r w:rsidRPr="0054133A" w:rsidR="004C2A7C">
        <w:rPr>
          <w:rFonts w:ascii="Tahoma" w:hAnsi="Tahoma" w:cs="Tahoma"/>
          <w:snapToGrid w:val="0"/>
          <w:sz w:val="22"/>
          <w:szCs w:val="22"/>
        </w:rPr>
        <w:t>30</w:t>
      </w:r>
      <w:r w:rsidR="001349BF">
        <w:rPr>
          <w:rFonts w:ascii="Tahoma" w:hAnsi="Tahoma" w:cs="Tahoma"/>
          <w:snapToGrid w:val="0"/>
          <w:sz w:val="22"/>
          <w:szCs w:val="22"/>
        </w:rPr>
        <w:t>)</w:t>
      </w:r>
      <w:r w:rsidRPr="0054133A" w:rsidR="004C2A7C">
        <w:rPr>
          <w:rFonts w:ascii="Tahoma" w:hAnsi="Tahoma" w:cs="Tahoma"/>
          <w:snapToGrid w:val="0"/>
          <w:sz w:val="22"/>
          <w:szCs w:val="22"/>
        </w:rPr>
        <w:t xml:space="preserve"> business days, </w:t>
      </w:r>
      <w:r w:rsidR="00063ADE">
        <w:rPr>
          <w:rFonts w:ascii="Tahoma" w:hAnsi="Tahoma" w:cs="Tahoma"/>
          <w:snapToGrid w:val="0"/>
          <w:sz w:val="22"/>
          <w:szCs w:val="22"/>
        </w:rPr>
        <w:t>this</w:t>
      </w:r>
      <w:r w:rsidRPr="0054133A" w:rsidR="00866F1F">
        <w:rPr>
          <w:rFonts w:ascii="Tahoma" w:hAnsi="Tahoma" w:cs="Tahoma"/>
          <w:snapToGrid w:val="0"/>
          <w:sz w:val="22"/>
          <w:szCs w:val="22"/>
        </w:rPr>
        <w:t xml:space="preserve"> Agreement</w:t>
      </w:r>
      <w:r w:rsidRPr="0054133A" w:rsidR="004C2A7C">
        <w:rPr>
          <w:rFonts w:ascii="Tahoma" w:hAnsi="Tahoma" w:cs="Tahoma"/>
          <w:snapToGrid w:val="0"/>
          <w:sz w:val="22"/>
          <w:szCs w:val="22"/>
        </w:rPr>
        <w:t xml:space="preserve"> will </w:t>
      </w:r>
      <w:r w:rsidRPr="0054133A" w:rsidR="004C2A7C">
        <w:rPr>
          <w:rFonts w:ascii="Tahoma" w:hAnsi="Tahoma" w:cs="Tahoma"/>
          <w:snapToGrid w:val="0"/>
          <w:sz w:val="22"/>
          <w:szCs w:val="22"/>
        </w:rPr>
        <w:t xml:space="preserve">terminate</w:t>
      </w:r>
      <w:r w:rsidRPr="0054133A" w:rsidR="004C2A7C">
        <w:rPr>
          <w:rFonts w:ascii="Tahoma" w:hAnsi="Tahoma" w:cs="Tahoma"/>
          <w:snapToGrid w:val="0"/>
          <w:sz w:val="22"/>
          <w:szCs w:val="22"/>
        </w:rPr>
        <w:t xml:space="preserve">, and</w:t>
      </w:r>
      <w:r w:rsidRPr="0054133A" w:rsidR="00866F1F">
        <w:rPr>
          <w:rFonts w:ascii="Tahoma" w:hAnsi="Tahoma" w:cs="Tahoma"/>
          <w:snapToGrid w:val="0"/>
          <w:sz w:val="22"/>
          <w:szCs w:val="22"/>
        </w:rPr>
        <w:t xml:space="preserve"> RTD will not provide any funding for the Services after the </w:t>
      </w:r>
      <w:r w:rsidRPr="0054133A" w:rsidR="00E94274">
        <w:rPr>
          <w:rFonts w:ascii="Tahoma" w:hAnsi="Tahoma" w:cs="Tahoma"/>
          <w:snapToGrid w:val="0"/>
          <w:sz w:val="22"/>
          <w:szCs w:val="22"/>
        </w:rPr>
        <w:t>C</w:t>
      </w:r>
      <w:r w:rsidRPr="0054133A" w:rsidR="00866F1F">
        <w:rPr>
          <w:rFonts w:ascii="Tahoma" w:hAnsi="Tahoma" w:cs="Tahoma"/>
          <w:snapToGrid w:val="0"/>
          <w:sz w:val="22"/>
          <w:szCs w:val="22"/>
        </w:rPr>
        <w:t xml:space="preserve">ure </w:t>
      </w:r>
      <w:r w:rsidRPr="0054133A" w:rsidR="00E94274">
        <w:rPr>
          <w:rFonts w:ascii="Tahoma" w:hAnsi="Tahoma" w:cs="Tahoma"/>
          <w:snapToGrid w:val="0"/>
          <w:sz w:val="22"/>
          <w:szCs w:val="22"/>
        </w:rPr>
        <w:t>P</w:t>
      </w:r>
      <w:r w:rsidRPr="0054133A" w:rsidR="00866F1F">
        <w:rPr>
          <w:rFonts w:ascii="Tahoma" w:hAnsi="Tahoma" w:cs="Tahoma"/>
          <w:snapToGrid w:val="0"/>
          <w:sz w:val="22"/>
          <w:szCs w:val="22"/>
        </w:rPr>
        <w:t>eriod.</w:t>
      </w:r>
    </w:p>
    <w:p w:rsidRPr="0054133A" w:rsidR="00866F1F" w:rsidP="00866F1F" w:rsidRDefault="00474F7C" w14:paraId="5EFF5BFE" w14:textId="5CD9CC81">
      <w:pPr>
        <w:pStyle w:val="Heading2"/>
        <w:rPr>
          <w:rFonts w:ascii="Tahoma" w:hAnsi="Tahoma" w:cs="Tahoma"/>
          <w:sz w:val="22"/>
          <w:szCs w:val="22"/>
        </w:rPr>
      </w:pPr>
      <w:r w:rsidRPr="52957CBA" w:rsidR="00474F7C">
        <w:rPr>
          <w:rFonts w:ascii="Tahoma" w:hAnsi="Tahoma" w:cs="Tahoma"/>
          <w:b w:val="1"/>
          <w:bCs w:val="1"/>
          <w:snapToGrid w:val="0"/>
          <w:sz w:val="22"/>
          <w:szCs w:val="22"/>
        </w:rPr>
        <w:t xml:space="preserve">RTD </w:t>
      </w:r>
      <w:r w:rsidRPr="52957CBA" w:rsidR="009348DE">
        <w:rPr>
          <w:rFonts w:ascii="Tahoma" w:hAnsi="Tahoma" w:cs="Tahoma"/>
          <w:b w:val="1"/>
          <w:bCs w:val="1"/>
          <w:sz w:val="22"/>
          <w:szCs w:val="22"/>
        </w:rPr>
        <w:t xml:space="preserve">FUNDING</w:t>
      </w:r>
      <w:r w:rsidRPr="52957CBA" w:rsidR="009348DE">
        <w:rPr>
          <w:rFonts w:ascii="Tahoma" w:hAnsi="Tahoma" w:cs="Tahoma"/>
          <w:b w:val="1"/>
          <w:bCs w:val="1"/>
          <w:sz w:val="22"/>
          <w:szCs w:val="22"/>
        </w:rPr>
        <w:t xml:space="preserve">.  </w:t>
      </w:r>
      <w:r w:rsidRPr="0054133A" w:rsidR="00866F1F">
        <w:rPr>
          <w:rFonts w:ascii="Tahoma" w:hAnsi="Tahoma" w:cs="Tahoma"/>
          <w:sz w:val="22"/>
          <w:szCs w:val="22"/>
        </w:rPr>
        <w:t xml:space="preserve">RTD will </w:t>
      </w:r>
      <w:r w:rsidRPr="0054133A" w:rsidR="00A845A5">
        <w:rPr>
          <w:rFonts w:ascii="Tahoma" w:hAnsi="Tahoma" w:cs="Tahoma"/>
          <w:sz w:val="22"/>
          <w:szCs w:val="22"/>
        </w:rPr>
        <w:t xml:space="preserve">reimburse </w:t>
      </w:r>
      <w:r w:rsidR="00AA3163">
        <w:rPr>
          <w:rFonts w:ascii="Tahoma" w:hAnsi="Tahoma" w:cs="Tahoma"/>
          <w:sz w:val="22"/>
          <w:szCs w:val="22"/>
        </w:rPr>
        <w:t xml:space="preserve">the </w:t>
      </w:r>
      <w:r w:rsidRPr="52957CBA" w:rsidR="00B67334">
        <w:rPr>
          <w:rFonts w:ascii="Tahoma" w:hAnsi="Tahoma" w:cs="Tahoma"/>
          <w:sz w:val="22"/>
          <w:szCs w:val="22"/>
          <w:highlight w:val="yellow"/>
        </w:rPr>
        <w:t>XXXX</w:t>
      </w:r>
      <w:r w:rsidR="00AA3163">
        <w:rPr>
          <w:rFonts w:ascii="Tahoma" w:hAnsi="Tahoma" w:cs="Tahoma"/>
          <w:sz w:val="22"/>
          <w:szCs w:val="22"/>
        </w:rPr>
        <w:t xml:space="preserve"> </w:t>
      </w:r>
      <w:r w:rsidRPr="0054133A" w:rsidR="00A845A5">
        <w:rPr>
          <w:rFonts w:ascii="Tahoma" w:hAnsi="Tahoma" w:cs="Tahoma"/>
          <w:sz w:val="22"/>
          <w:szCs w:val="22"/>
        </w:rPr>
        <w:t>as partial funding</w:t>
      </w:r>
      <w:r w:rsidRPr="0054133A" w:rsidR="00866F1F">
        <w:rPr>
          <w:rFonts w:ascii="Tahoma" w:hAnsi="Tahoma" w:cs="Tahoma"/>
          <w:sz w:val="22"/>
          <w:szCs w:val="22"/>
        </w:rPr>
        <w:t xml:space="preserve"> for eligible </w:t>
      </w:r>
      <w:r w:rsidR="00A302EB">
        <w:rPr>
          <w:rFonts w:ascii="Tahoma" w:hAnsi="Tahoma" w:cs="Tahoma"/>
          <w:sz w:val="22"/>
          <w:szCs w:val="22"/>
        </w:rPr>
        <w:t>S</w:t>
      </w:r>
      <w:r w:rsidRPr="0054133A" w:rsidR="00A302EB">
        <w:rPr>
          <w:rFonts w:ascii="Tahoma" w:hAnsi="Tahoma" w:cs="Tahoma"/>
          <w:sz w:val="22"/>
          <w:szCs w:val="22"/>
        </w:rPr>
        <w:t>ervice</w:t>
      </w:r>
      <w:r w:rsidR="00A302EB">
        <w:rPr>
          <w:rFonts w:ascii="Tahoma" w:hAnsi="Tahoma" w:cs="Tahoma"/>
          <w:sz w:val="22"/>
          <w:szCs w:val="22"/>
        </w:rPr>
        <w:t>s</w:t>
      </w:r>
      <w:r w:rsidRPr="0054133A" w:rsidR="00A302EB">
        <w:rPr>
          <w:rFonts w:ascii="Tahoma" w:hAnsi="Tahoma" w:cs="Tahoma"/>
          <w:sz w:val="22"/>
          <w:szCs w:val="22"/>
        </w:rPr>
        <w:t xml:space="preserve"> </w:t>
      </w:r>
      <w:r w:rsidR="00063ADE">
        <w:rPr>
          <w:rFonts w:ascii="Tahoma" w:hAnsi="Tahoma" w:cs="Tahoma"/>
          <w:sz w:val="22"/>
          <w:szCs w:val="22"/>
        </w:rPr>
        <w:t xml:space="preserve">provided </w:t>
      </w:r>
      <w:r w:rsidRPr="0054133A" w:rsidR="00866F1F">
        <w:rPr>
          <w:rFonts w:ascii="Tahoma" w:hAnsi="Tahoma" w:cs="Tahoma"/>
          <w:sz w:val="22"/>
          <w:szCs w:val="22"/>
        </w:rPr>
        <w:t>in accordance with</w:t>
      </w:r>
      <w:r w:rsidR="00063ADE">
        <w:rPr>
          <w:rFonts w:ascii="Tahoma" w:hAnsi="Tahoma" w:cs="Tahoma"/>
          <w:sz w:val="22"/>
          <w:szCs w:val="22"/>
        </w:rPr>
        <w:t xml:space="preserve"> </w:t>
      </w:r>
      <w:r w:rsidRPr="52957CBA" w:rsidR="00063ADE">
        <w:rPr>
          <w:rFonts w:ascii="Tahoma" w:hAnsi="Tahoma" w:cs="Tahoma"/>
          <w:b w:val="1"/>
          <w:bCs w:val="1"/>
          <w:sz w:val="22"/>
          <w:szCs w:val="22"/>
          <w:u w:val="single"/>
        </w:rPr>
        <w:t>Exhibit A</w:t>
      </w:r>
      <w:r w:rsidR="00063ADE">
        <w:rPr>
          <w:rFonts w:ascii="Tahoma" w:hAnsi="Tahoma" w:cs="Tahoma"/>
          <w:sz w:val="22"/>
          <w:szCs w:val="22"/>
        </w:rPr>
        <w:t xml:space="preserve"> </w:t>
      </w:r>
      <w:r w:rsidR="001349BF">
        <w:rPr>
          <w:rFonts w:ascii="Tahoma" w:hAnsi="Tahoma" w:cs="Tahoma"/>
          <w:sz w:val="22"/>
          <w:szCs w:val="22"/>
        </w:rPr>
        <w:t>in</w:t>
      </w:r>
      <w:r w:rsidR="00063ADE">
        <w:rPr>
          <w:rFonts w:ascii="Tahoma" w:hAnsi="Tahoma" w:cs="Tahoma"/>
          <w:sz w:val="22"/>
          <w:szCs w:val="22"/>
        </w:rPr>
        <w:t xml:space="preserve"> the </w:t>
      </w:r>
      <w:r w:rsidR="004E375A">
        <w:rPr>
          <w:rFonts w:ascii="Tahoma" w:hAnsi="Tahoma" w:cs="Tahoma"/>
          <w:sz w:val="22"/>
          <w:szCs w:val="22"/>
        </w:rPr>
        <w:t>amount</w:t>
      </w:r>
      <w:r w:rsidRPr="0054133A" w:rsidR="004E375A">
        <w:rPr>
          <w:rFonts w:ascii="Tahoma" w:hAnsi="Tahoma" w:cs="Tahoma"/>
          <w:sz w:val="22"/>
          <w:szCs w:val="22"/>
        </w:rPr>
        <w:t xml:space="preserve"> </w:t>
      </w:r>
      <w:r w:rsidRPr="0054133A" w:rsidR="004E375A">
        <w:rPr>
          <w:rFonts w:ascii="Tahoma" w:hAnsi="Tahoma" w:cs="Tahoma"/>
          <w:sz w:val="22"/>
          <w:szCs w:val="22"/>
        </w:rPr>
        <w:t xml:space="preserve">set</w:t>
      </w:r>
      <w:r w:rsidRPr="0054133A" w:rsidR="00866F1F">
        <w:rPr>
          <w:rFonts w:ascii="Tahoma" w:hAnsi="Tahoma" w:cs="Tahoma"/>
          <w:sz w:val="22"/>
          <w:szCs w:val="22"/>
        </w:rPr>
        <w:t xml:space="preserve"> </w:t>
      </w:r>
      <w:r w:rsidR="00063ADE">
        <w:rPr>
          <w:rFonts w:ascii="Tahoma" w:hAnsi="Tahoma" w:cs="Tahoma"/>
          <w:sz w:val="22"/>
          <w:szCs w:val="22"/>
        </w:rPr>
        <w:t>forth</w:t>
      </w:r>
      <w:r w:rsidRPr="0054133A" w:rsidR="00866F1F">
        <w:rPr>
          <w:rFonts w:ascii="Tahoma" w:hAnsi="Tahoma" w:cs="Tahoma"/>
          <w:sz w:val="22"/>
          <w:szCs w:val="22"/>
        </w:rPr>
        <w:t xml:space="preserve"> in</w:t>
      </w:r>
      <w:r w:rsidRPr="0054133A" w:rsidR="00866F1F">
        <w:rPr>
          <w:rFonts w:ascii="Tahoma" w:hAnsi="Tahoma" w:cs="Tahoma"/>
          <w:sz w:val="22"/>
          <w:szCs w:val="22"/>
        </w:rPr>
        <w:t xml:space="preserve"> </w:t>
      </w:r>
      <w:r w:rsidRPr="52957CBA" w:rsidR="00866F1F">
        <w:rPr>
          <w:rFonts w:ascii="Tahoma" w:hAnsi="Tahoma" w:cs="Tahoma"/>
          <w:b w:val="1"/>
          <w:bCs w:val="1"/>
          <w:sz w:val="22"/>
          <w:szCs w:val="22"/>
          <w:u w:val="single"/>
        </w:rPr>
        <w:t>Exhibit B</w:t>
      </w:r>
      <w:r w:rsidRPr="52957CBA" w:rsidR="00866F1F">
        <w:rPr>
          <w:rFonts w:ascii="Tahoma" w:hAnsi="Tahoma" w:cs="Tahoma"/>
          <w:b w:val="1"/>
          <w:bCs w:val="1"/>
          <w:sz w:val="22"/>
          <w:szCs w:val="22"/>
        </w:rPr>
        <w:t xml:space="preserve">, </w:t>
      </w:r>
      <w:r w:rsidRPr="0054133A" w:rsidR="00866F1F">
        <w:rPr>
          <w:rFonts w:ascii="Tahoma" w:hAnsi="Tahoma" w:cs="Tahoma"/>
          <w:sz w:val="22"/>
          <w:szCs w:val="22"/>
        </w:rPr>
        <w:t xml:space="preserve">but </w:t>
      </w:r>
      <w:r w:rsidR="00063ADE">
        <w:rPr>
          <w:rFonts w:ascii="Tahoma" w:hAnsi="Tahoma" w:cs="Tahoma"/>
          <w:sz w:val="22"/>
          <w:szCs w:val="22"/>
        </w:rPr>
        <w:t xml:space="preserve">such amount will </w:t>
      </w:r>
      <w:r w:rsidR="001349BF">
        <w:rPr>
          <w:rFonts w:ascii="Tahoma" w:hAnsi="Tahoma" w:cs="Tahoma"/>
          <w:sz w:val="22"/>
          <w:szCs w:val="22"/>
        </w:rPr>
        <w:t xml:space="preserve">not </w:t>
      </w:r>
      <w:r w:rsidRPr="0054133A" w:rsidR="00866F1F">
        <w:rPr>
          <w:rFonts w:ascii="Tahoma" w:hAnsi="Tahoma" w:cs="Tahoma"/>
          <w:sz w:val="22"/>
          <w:szCs w:val="22"/>
        </w:rPr>
        <w:t>exceed</w:t>
      </w:r>
      <w:r w:rsidR="0078494E">
        <w:rPr>
          <w:rFonts w:ascii="Tahoma" w:hAnsi="Tahoma" w:cs="Tahoma"/>
          <w:sz w:val="22"/>
          <w:szCs w:val="22"/>
        </w:rPr>
        <w:t xml:space="preserve"> $</w:t>
      </w:r>
      <w:r w:rsidRPr="52957CBA" w:rsidR="00B67334">
        <w:rPr>
          <w:rFonts w:ascii="Tahoma" w:hAnsi="Tahoma" w:cs="Tahoma"/>
          <w:sz w:val="22"/>
          <w:szCs w:val="22"/>
          <w:highlight w:val="yellow"/>
        </w:rPr>
        <w:t>XXX</w:t>
      </w:r>
      <w:r w:rsidRPr="52957CBA" w:rsidR="00861548">
        <w:rPr>
          <w:rFonts w:ascii="Tahoma" w:hAnsi="Tahoma" w:cs="Tahoma"/>
          <w:sz w:val="22"/>
          <w:szCs w:val="22"/>
          <w:highlight w:val="yellow"/>
        </w:rPr>
        <w:t>,</w:t>
      </w:r>
      <w:r w:rsidRPr="52957CBA" w:rsidR="00B67334">
        <w:rPr>
          <w:rFonts w:ascii="Tahoma" w:hAnsi="Tahoma" w:cs="Tahoma"/>
          <w:sz w:val="22"/>
          <w:szCs w:val="22"/>
          <w:highlight w:val="yellow"/>
        </w:rPr>
        <w:t>XXX</w:t>
      </w:r>
      <w:r w:rsidRPr="52957CBA" w:rsidR="00866F1F">
        <w:rPr>
          <w:rFonts w:ascii="Tahoma" w:hAnsi="Tahoma" w:cs="Tahoma"/>
          <w:b w:val="1"/>
          <w:bCs w:val="1"/>
          <w:sz w:val="22"/>
          <w:szCs w:val="22"/>
        </w:rPr>
        <w:t xml:space="preserve"> </w:t>
      </w:r>
      <w:r w:rsidRPr="0054133A" w:rsidR="00866F1F">
        <w:rPr>
          <w:rFonts w:ascii="Tahoma" w:hAnsi="Tahoma" w:cs="Tahoma"/>
          <w:sz w:val="22"/>
          <w:szCs w:val="22"/>
        </w:rPr>
        <w:t>(“</w:t>
      </w:r>
      <w:r w:rsidRPr="52957CBA" w:rsidR="00866F1F">
        <w:rPr>
          <w:rFonts w:ascii="Tahoma" w:hAnsi="Tahoma" w:cs="Tahoma"/>
          <w:b w:val="1"/>
          <w:bCs w:val="1"/>
          <w:sz w:val="22"/>
          <w:szCs w:val="22"/>
        </w:rPr>
        <w:t>RTD Funding</w:t>
      </w:r>
      <w:r w:rsidRPr="0054133A" w:rsidR="00866F1F">
        <w:rPr>
          <w:rFonts w:ascii="Tahoma" w:hAnsi="Tahoma" w:cs="Tahoma"/>
          <w:sz w:val="22"/>
          <w:szCs w:val="22"/>
        </w:rPr>
        <w:t>”)</w:t>
      </w:r>
      <w:r w:rsidRPr="0054133A" w:rsidR="00A845A5">
        <w:rPr>
          <w:rFonts w:ascii="Tahoma" w:hAnsi="Tahoma" w:cs="Tahoma"/>
          <w:sz w:val="22"/>
          <w:szCs w:val="22"/>
        </w:rPr>
        <w:t xml:space="preserve"> for the term of this Agreement (January 1, </w:t>
      </w:r>
      <w:r w:rsidRPr="0054133A" w:rsidR="00A845A5">
        <w:rPr>
          <w:rFonts w:ascii="Tahoma" w:hAnsi="Tahoma" w:cs="Tahoma"/>
          <w:sz w:val="22"/>
          <w:szCs w:val="22"/>
        </w:rPr>
        <w:t xml:space="preserve">202</w:t>
      </w:r>
      <w:r w:rsidRPr="0054133A" w:rsidR="05575917">
        <w:rPr>
          <w:rFonts w:ascii="Tahoma" w:hAnsi="Tahoma" w:cs="Tahoma"/>
          <w:sz w:val="22"/>
          <w:szCs w:val="22"/>
        </w:rPr>
        <w:t xml:space="preserve">6</w:t>
      </w:r>
      <w:r w:rsidRPr="0054133A" w:rsidR="00A845A5">
        <w:rPr>
          <w:rFonts w:ascii="Tahoma" w:hAnsi="Tahoma" w:cs="Tahoma"/>
          <w:sz w:val="22"/>
          <w:szCs w:val="22"/>
        </w:rPr>
        <w:t xml:space="preserve"> to December 31, 202</w:t>
      </w:r>
      <w:r w:rsidRPr="0054133A" w:rsidR="33949DB7">
        <w:rPr>
          <w:rFonts w:ascii="Tahoma" w:hAnsi="Tahoma" w:cs="Tahoma"/>
          <w:sz w:val="22"/>
          <w:szCs w:val="22"/>
        </w:rPr>
        <w:t xml:space="preserve">8</w:t>
      </w:r>
      <w:r w:rsidRPr="0054133A" w:rsidR="00A845A5">
        <w:rPr>
          <w:rFonts w:ascii="Tahoma" w:hAnsi="Tahoma" w:cs="Tahoma"/>
          <w:sz w:val="22"/>
          <w:szCs w:val="22"/>
        </w:rPr>
        <w:t>)</w:t>
      </w:r>
      <w:r w:rsidRPr="0054133A" w:rsidR="00866F1F">
        <w:rPr>
          <w:rFonts w:ascii="Tahoma" w:hAnsi="Tahoma" w:cs="Tahoma"/>
          <w:sz w:val="22"/>
          <w:szCs w:val="22"/>
        </w:rPr>
        <w:t xml:space="preserve">. RTD Funding does not include any </w:t>
      </w:r>
      <w:r w:rsidRPr="0054133A" w:rsidR="00866F1F">
        <w:rPr>
          <w:rFonts w:ascii="Tahoma" w:hAnsi="Tahoma" w:cs="Tahoma"/>
          <w:sz w:val="22"/>
          <w:szCs w:val="22"/>
        </w:rPr>
        <w:t xml:space="preserve">additional</w:t>
      </w:r>
      <w:r w:rsidRPr="0054133A" w:rsidR="00866F1F">
        <w:rPr>
          <w:rFonts w:ascii="Tahoma" w:hAnsi="Tahoma" w:cs="Tahoma"/>
          <w:sz w:val="22"/>
          <w:szCs w:val="22"/>
        </w:rPr>
        <w:t xml:space="preserve"> operating costs for services </w:t>
      </w:r>
      <w:r w:rsidRPr="0054133A" w:rsidR="00866F1F">
        <w:rPr>
          <w:rFonts w:ascii="Tahoma" w:hAnsi="Tahoma" w:cs="Tahoma"/>
          <w:sz w:val="22"/>
          <w:szCs w:val="22"/>
        </w:rPr>
        <w:t>in excess of</w:t>
      </w:r>
      <w:r w:rsidRPr="0054133A" w:rsidR="00866F1F">
        <w:rPr>
          <w:rFonts w:ascii="Tahoma" w:hAnsi="Tahoma" w:cs="Tahoma"/>
          <w:sz w:val="22"/>
          <w:szCs w:val="22"/>
        </w:rPr>
        <w:t xml:space="preserve"> the Services as </w:t>
      </w:r>
      <w:r w:rsidRPr="0054133A" w:rsidR="00866F1F">
        <w:rPr>
          <w:rFonts w:ascii="Tahoma" w:hAnsi="Tahoma" w:cs="Tahoma"/>
          <w:sz w:val="22"/>
          <w:szCs w:val="22"/>
        </w:rPr>
        <w:t xml:space="preserve">set </w:t>
      </w:r>
      <w:r w:rsidR="00063ADE">
        <w:rPr>
          <w:rFonts w:ascii="Tahoma" w:hAnsi="Tahoma" w:cs="Tahoma"/>
          <w:sz w:val="22"/>
          <w:szCs w:val="22"/>
        </w:rPr>
        <w:t>forth</w:t>
      </w:r>
      <w:r w:rsidRPr="0054133A" w:rsidR="00063ADE">
        <w:rPr>
          <w:rFonts w:ascii="Tahoma" w:hAnsi="Tahoma" w:cs="Tahoma"/>
          <w:sz w:val="22"/>
          <w:szCs w:val="22"/>
        </w:rPr>
        <w:t xml:space="preserve"> </w:t>
      </w:r>
      <w:r w:rsidRPr="0054133A" w:rsidR="00866F1F">
        <w:rPr>
          <w:rFonts w:ascii="Tahoma" w:hAnsi="Tahoma" w:cs="Tahoma"/>
          <w:sz w:val="22"/>
          <w:szCs w:val="22"/>
        </w:rPr>
        <w:t xml:space="preserve">in</w:t>
      </w:r>
      <w:r w:rsidRPr="0054133A" w:rsidR="00866F1F">
        <w:rPr>
          <w:rFonts w:ascii="Tahoma" w:hAnsi="Tahoma" w:cs="Tahoma"/>
          <w:sz w:val="22"/>
          <w:szCs w:val="22"/>
        </w:rPr>
        <w:t xml:space="preserve"> </w:t>
      </w:r>
      <w:r w:rsidRPr="52957CBA" w:rsidR="00866F1F">
        <w:rPr>
          <w:rFonts w:ascii="Tahoma" w:hAnsi="Tahoma" w:cs="Tahoma"/>
          <w:b w:val="1"/>
          <w:bCs w:val="1"/>
          <w:sz w:val="22"/>
          <w:szCs w:val="22"/>
          <w:u w:val="single"/>
        </w:rPr>
        <w:t>Exhibit A</w:t>
      </w:r>
      <w:r w:rsidRPr="0054133A" w:rsidR="00866F1F">
        <w:rPr>
          <w:rFonts w:ascii="Tahoma" w:hAnsi="Tahoma" w:cs="Tahoma"/>
          <w:sz w:val="22"/>
          <w:szCs w:val="22"/>
        </w:rPr>
        <w:t xml:space="preserve">, including any </w:t>
      </w:r>
      <w:r w:rsidRPr="0054133A" w:rsidR="00866F1F">
        <w:rPr>
          <w:rFonts w:ascii="Tahoma" w:hAnsi="Tahoma" w:cs="Tahoma"/>
          <w:sz w:val="22"/>
          <w:szCs w:val="22"/>
        </w:rPr>
        <w:t>special events</w:t>
      </w:r>
      <w:r w:rsidRPr="0054133A" w:rsidR="00866F1F">
        <w:rPr>
          <w:rFonts w:ascii="Tahoma" w:hAnsi="Tahoma" w:cs="Tahoma"/>
          <w:sz w:val="22"/>
          <w:szCs w:val="22"/>
        </w:rPr>
        <w:t xml:space="preserve"> and holidays. Under no circumstances will RTD be </w:t>
      </w:r>
      <w:r w:rsidRPr="0054133A" w:rsidR="00866F1F">
        <w:rPr>
          <w:rFonts w:ascii="Tahoma" w:hAnsi="Tahoma" w:cs="Tahoma"/>
          <w:sz w:val="22"/>
          <w:szCs w:val="22"/>
        </w:rPr>
        <w:t>obligated</w:t>
      </w:r>
      <w:r w:rsidRPr="0054133A" w:rsidR="00866F1F">
        <w:rPr>
          <w:rFonts w:ascii="Tahoma" w:hAnsi="Tahoma" w:cs="Tahoma"/>
          <w:sz w:val="22"/>
          <w:szCs w:val="22"/>
        </w:rPr>
        <w:t xml:space="preserve"> to pay more than the RTD Funding</w:t>
      </w:r>
      <w:r w:rsidRPr="0054133A" w:rsidR="00A845A5">
        <w:rPr>
          <w:rFonts w:ascii="Tahoma" w:hAnsi="Tahoma" w:cs="Tahoma"/>
          <w:sz w:val="22"/>
          <w:szCs w:val="22"/>
        </w:rPr>
        <w:t xml:space="preserve"> or for Services not actually provided by </w:t>
      </w:r>
      <w:r w:rsidR="00861548">
        <w:rPr>
          <w:rFonts w:ascii="Tahoma" w:hAnsi="Tahoma" w:cs="Tahoma"/>
          <w:sz w:val="22"/>
          <w:szCs w:val="22"/>
        </w:rPr>
        <w:t xml:space="preserve">the </w:t>
      </w:r>
      <w:r w:rsidRPr="52957CBA" w:rsidR="00B67334">
        <w:rPr>
          <w:rFonts w:ascii="Tahoma" w:hAnsi="Tahoma" w:cs="Tahoma"/>
          <w:sz w:val="22"/>
          <w:szCs w:val="22"/>
          <w:highlight w:val="yellow"/>
        </w:rPr>
        <w:t>XXXX</w:t>
      </w:r>
      <w:r w:rsidRPr="0054133A" w:rsidR="00866F1F">
        <w:rPr>
          <w:rFonts w:ascii="Tahoma" w:hAnsi="Tahoma" w:cs="Tahoma"/>
          <w:sz w:val="22"/>
          <w:szCs w:val="22"/>
        </w:rPr>
        <w:t xml:space="preserve">. </w:t>
      </w:r>
    </w:p>
    <w:p w:rsidRPr="0054133A" w:rsidR="00C8053E" w:rsidP="00C8053E" w:rsidRDefault="00C8053E" w14:paraId="0578F957" w14:textId="77777777">
      <w:pPr>
        <w:pStyle w:val="Heading2"/>
        <w:keepNext/>
        <w:rPr>
          <w:rFonts w:ascii="Tahoma" w:hAnsi="Tahoma" w:cs="Tahoma"/>
          <w:b/>
          <w:snapToGrid w:val="0"/>
          <w:sz w:val="22"/>
          <w:szCs w:val="22"/>
        </w:rPr>
      </w:pPr>
      <w:r w:rsidRPr="0054133A">
        <w:rPr>
          <w:rFonts w:ascii="Tahoma" w:hAnsi="Tahoma" w:cs="Tahoma"/>
          <w:b/>
          <w:sz w:val="22"/>
          <w:szCs w:val="22"/>
        </w:rPr>
        <w:t xml:space="preserve">INVOICING AND PAYMENT. </w:t>
      </w:r>
    </w:p>
    <w:p w:rsidRPr="0054133A" w:rsidR="00C8053E" w:rsidP="00C8053E" w:rsidRDefault="007C7C59" w14:paraId="0D023ED3" w14:textId="478BD42C" w14:noSpellErr="1">
      <w:pPr>
        <w:pStyle w:val="Heading3"/>
        <w:rPr>
          <w:rFonts w:ascii="Tahoma" w:hAnsi="Tahoma" w:cs="Tahoma"/>
          <w:sz w:val="22"/>
          <w:szCs w:val="22"/>
        </w:rPr>
      </w:pPr>
      <w:r w:rsidRPr="52957CBA" w:rsidR="007C7C59">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7C7C59">
        <w:rPr>
          <w:rFonts w:ascii="Tahoma" w:hAnsi="Tahoma" w:cs="Tahoma"/>
          <w:sz w:val="22"/>
          <w:szCs w:val="22"/>
        </w:rPr>
        <w:t xml:space="preserve"> </w:t>
      </w:r>
      <w:r w:rsidRPr="52957CBA" w:rsidR="00C8053E">
        <w:rPr>
          <w:rFonts w:ascii="Tahoma" w:hAnsi="Tahoma" w:cs="Tahoma"/>
          <w:sz w:val="22"/>
          <w:szCs w:val="22"/>
        </w:rPr>
        <w:t xml:space="preserve">will </w:t>
      </w:r>
      <w:r w:rsidRPr="52957CBA" w:rsidR="00C8053E">
        <w:rPr>
          <w:rFonts w:ascii="Tahoma" w:hAnsi="Tahoma" w:cs="Tahoma"/>
          <w:sz w:val="22"/>
          <w:szCs w:val="22"/>
        </w:rPr>
        <w:t>submit</w:t>
      </w:r>
      <w:r w:rsidRPr="52957CBA" w:rsidR="00C8053E">
        <w:rPr>
          <w:rFonts w:ascii="Tahoma" w:hAnsi="Tahoma" w:cs="Tahoma"/>
          <w:sz w:val="22"/>
          <w:szCs w:val="22"/>
        </w:rPr>
        <w:t xml:space="preserve"> an invoice to RTD on a </w:t>
      </w:r>
      <w:r w:rsidRPr="52957CBA" w:rsidR="00117896">
        <w:rPr>
          <w:rFonts w:ascii="Tahoma" w:hAnsi="Tahoma" w:cs="Tahoma"/>
          <w:sz w:val="22"/>
          <w:szCs w:val="22"/>
        </w:rPr>
        <w:t>quarterly</w:t>
      </w:r>
      <w:r w:rsidRPr="52957CBA" w:rsidR="00C8053E">
        <w:rPr>
          <w:rFonts w:ascii="Tahoma" w:hAnsi="Tahoma" w:cs="Tahoma"/>
          <w:sz w:val="22"/>
          <w:szCs w:val="22"/>
        </w:rPr>
        <w:t xml:space="preserve"> basis requesting payment of the RTD Funding</w:t>
      </w:r>
      <w:r w:rsidRPr="52957CBA" w:rsidR="00063ADE">
        <w:rPr>
          <w:rFonts w:ascii="Tahoma" w:hAnsi="Tahoma" w:cs="Tahoma"/>
          <w:sz w:val="22"/>
          <w:szCs w:val="22"/>
        </w:rPr>
        <w:t xml:space="preserve"> for the Services</w:t>
      </w:r>
      <w:r w:rsidRPr="52957CBA" w:rsidR="00C8053E">
        <w:rPr>
          <w:rFonts w:ascii="Tahoma" w:hAnsi="Tahoma" w:cs="Tahoma"/>
          <w:sz w:val="22"/>
          <w:szCs w:val="22"/>
        </w:rPr>
        <w:t xml:space="preserve">.  </w:t>
      </w:r>
      <w:r w:rsidRPr="52957CBA" w:rsidR="00C8053E">
        <w:rPr>
          <w:rFonts w:ascii="Tahoma" w:hAnsi="Tahoma" w:cs="Tahoma"/>
          <w:sz w:val="22"/>
          <w:szCs w:val="22"/>
        </w:rPr>
        <w:t>Unless otherwise agreed by the Parties, the invoice shall include a summary of service hours, mileage, passenger boardings, origin and destination information</w:t>
      </w:r>
      <w:r w:rsidRPr="52957CBA" w:rsidR="00E64949">
        <w:rPr>
          <w:rFonts w:ascii="Tahoma" w:hAnsi="Tahoma" w:cs="Tahoma"/>
          <w:sz w:val="22"/>
          <w:szCs w:val="22"/>
        </w:rPr>
        <w:t xml:space="preserve"> for services </w:t>
      </w:r>
      <w:r w:rsidRPr="52957CBA" w:rsidR="00E64949">
        <w:rPr>
          <w:rFonts w:ascii="Tahoma" w:hAnsi="Tahoma" w:cs="Tahoma"/>
          <w:sz w:val="22"/>
          <w:szCs w:val="22"/>
        </w:rPr>
        <w:t>operated</w:t>
      </w:r>
      <w:r w:rsidRPr="52957CBA" w:rsidR="00450403">
        <w:rPr>
          <w:rFonts w:ascii="Tahoma" w:hAnsi="Tahoma" w:cs="Tahoma"/>
          <w:sz w:val="22"/>
          <w:szCs w:val="22"/>
        </w:rPr>
        <w:t xml:space="preserve"> alongside a list of trips completed by month</w:t>
      </w:r>
      <w:r w:rsidRPr="52957CBA" w:rsidR="00C8053E">
        <w:rPr>
          <w:rFonts w:ascii="Tahoma" w:hAnsi="Tahoma" w:cs="Tahoma"/>
          <w:sz w:val="22"/>
          <w:szCs w:val="22"/>
        </w:rPr>
        <w:t>, and any other information that RTD otherwise reasonably requests</w:t>
      </w:r>
      <w:r w:rsidRPr="52957CBA" w:rsidR="00C8053E">
        <w:rPr>
          <w:rFonts w:ascii="Tahoma" w:hAnsi="Tahoma" w:cs="Tahoma"/>
          <w:sz w:val="22"/>
          <w:szCs w:val="22"/>
        </w:rPr>
        <w:t xml:space="preserve">.  </w:t>
      </w:r>
    </w:p>
    <w:p w:rsidR="00C8053E" w:rsidP="00C8053E" w:rsidRDefault="00C8053E" w14:paraId="2A30CB51" w14:textId="5A118A57" w14:noSpellErr="1">
      <w:pPr>
        <w:pStyle w:val="Heading3"/>
        <w:rPr>
          <w:rFonts w:ascii="Tahoma" w:hAnsi="Tahoma" w:cs="Tahoma"/>
          <w:sz w:val="22"/>
          <w:szCs w:val="22"/>
        </w:rPr>
      </w:pPr>
      <w:r w:rsidRPr="52957CBA" w:rsidR="00C8053E">
        <w:rPr>
          <w:rFonts w:ascii="Tahoma" w:hAnsi="Tahoma" w:cs="Tahoma"/>
          <w:sz w:val="22"/>
          <w:szCs w:val="22"/>
        </w:rPr>
        <w:t xml:space="preserve">RTD will pay all approved invoices within thirty </w:t>
      </w:r>
      <w:r w:rsidRPr="52957CBA" w:rsidR="00063ADE">
        <w:rPr>
          <w:rFonts w:ascii="Tahoma" w:hAnsi="Tahoma" w:cs="Tahoma"/>
          <w:sz w:val="22"/>
          <w:szCs w:val="22"/>
        </w:rPr>
        <w:t xml:space="preserve">(30) </w:t>
      </w:r>
      <w:r w:rsidRPr="52957CBA" w:rsidR="00C8053E">
        <w:rPr>
          <w:rFonts w:ascii="Tahoma" w:hAnsi="Tahoma" w:cs="Tahoma"/>
          <w:sz w:val="22"/>
          <w:szCs w:val="22"/>
        </w:rPr>
        <w:t xml:space="preserve">calendar days after RTD has received the invoice. If RTD does not approve an invoice from </w:t>
      </w:r>
      <w:r w:rsidRPr="52957CBA" w:rsidR="004246E4">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C8053E">
        <w:rPr>
          <w:rFonts w:ascii="Tahoma" w:hAnsi="Tahoma" w:cs="Tahoma"/>
          <w:sz w:val="22"/>
          <w:szCs w:val="22"/>
        </w:rPr>
        <w:t>, RTD will provide a written explanation of disputed items within ten (10) calendar days after RTD has received the invoice.</w:t>
      </w:r>
    </w:p>
    <w:p w:rsidRPr="00971CAB" w:rsidR="00450403" w:rsidP="00450403" w:rsidRDefault="00450403" w14:paraId="341FCD89" w14:textId="211C0F79">
      <w:pPr>
        <w:pStyle w:val="Heading2"/>
        <w:rPr>
          <w:rFonts w:ascii="Tahoma" w:hAnsi="Tahoma" w:cs="Tahoma"/>
          <w:b/>
          <w:bCs w:val="0"/>
        </w:rPr>
      </w:pPr>
      <w:r w:rsidRPr="00971CAB">
        <w:rPr>
          <w:rFonts w:ascii="Tahoma" w:hAnsi="Tahoma" w:cs="Tahoma"/>
          <w:b/>
          <w:bCs w:val="0"/>
        </w:rPr>
        <w:t>ELIGIBLE EXPENDITURES</w:t>
      </w:r>
    </w:p>
    <w:p w:rsidRPr="00971CAB" w:rsidR="00450403" w:rsidP="00450403" w:rsidRDefault="00450403" w14:paraId="70265AB3" w14:textId="4F6154BD" w14:noSpellErr="1">
      <w:pPr>
        <w:pStyle w:val="Heading3"/>
        <w:rPr>
          <w:rFonts w:ascii="Tahoma" w:hAnsi="Tahoma" w:cs="Tahoma"/>
        </w:rPr>
      </w:pPr>
      <w:r w:rsidRPr="52957CBA" w:rsidR="00450403">
        <w:rPr>
          <w:rFonts w:ascii="Tahoma" w:hAnsi="Tahoma" w:cs="Tahoma"/>
        </w:rPr>
        <w:t>In the event that</w:t>
      </w:r>
      <w:r w:rsidRPr="52957CBA" w:rsidR="00450403">
        <w:rPr>
          <w:rFonts w:ascii="Tahoma" w:hAnsi="Tahoma" w:cs="Tahoma"/>
        </w:rPr>
        <w:t xml:space="preserve"> the </w:t>
      </w:r>
      <w:r w:rsidRPr="52957CBA" w:rsidR="00B67334">
        <w:rPr>
          <w:rFonts w:ascii="Tahoma" w:hAnsi="Tahoma" w:cs="Tahoma"/>
          <w:highlight w:val="yellow"/>
        </w:rPr>
        <w:t>XXXX</w:t>
      </w:r>
      <w:r w:rsidRPr="52957CBA" w:rsidR="00450403">
        <w:rPr>
          <w:rFonts w:ascii="Tahoma" w:hAnsi="Tahoma" w:cs="Tahoma"/>
        </w:rPr>
        <w:t xml:space="preserve"> incurs direct, out-of-pocket expenses other than for eligible expenditures </w:t>
      </w:r>
      <w:r w:rsidRPr="52957CBA" w:rsidR="00450403">
        <w:rPr>
          <w:rFonts w:ascii="Tahoma" w:hAnsi="Tahoma" w:cs="Tahoma"/>
        </w:rPr>
        <w:t>in accordance with</w:t>
      </w:r>
      <w:r w:rsidRPr="52957CBA" w:rsidR="00450403">
        <w:rPr>
          <w:rFonts w:ascii="Tahoma" w:hAnsi="Tahoma" w:cs="Tahoma"/>
        </w:rPr>
        <w:t xml:space="preserve"> the approved project budget in </w:t>
      </w:r>
      <w:r w:rsidRPr="52957CBA" w:rsidR="00450403">
        <w:rPr>
          <w:rFonts w:ascii="Tahoma" w:hAnsi="Tahoma" w:cs="Tahoma"/>
          <w:b w:val="1"/>
          <w:bCs w:val="1"/>
        </w:rPr>
        <w:t>Exhibit B</w:t>
      </w:r>
      <w:r w:rsidRPr="52957CBA" w:rsidR="00450403">
        <w:rPr>
          <w:rFonts w:ascii="Tahoma" w:hAnsi="Tahoma" w:cs="Tahoma"/>
        </w:rPr>
        <w:t xml:space="preserve">, RTD shall reimburse the </w:t>
      </w:r>
      <w:r w:rsidRPr="52957CBA" w:rsidR="00B67334">
        <w:rPr>
          <w:rFonts w:ascii="Tahoma" w:hAnsi="Tahoma" w:cs="Tahoma"/>
          <w:highlight w:val="yellow"/>
        </w:rPr>
        <w:t>XXXX</w:t>
      </w:r>
      <w:r w:rsidRPr="52957CBA" w:rsidR="00450403">
        <w:rPr>
          <w:rFonts w:ascii="Tahoma" w:hAnsi="Tahoma" w:cs="Tahoma"/>
        </w:rPr>
        <w:t xml:space="preserve"> only for eligible expenditures </w:t>
      </w:r>
      <w:r w:rsidRPr="52957CBA" w:rsidR="00450403">
        <w:rPr>
          <w:rFonts w:ascii="Tahoma" w:hAnsi="Tahoma" w:cs="Tahoma"/>
        </w:rPr>
        <w:t>in accordance with</w:t>
      </w:r>
      <w:r w:rsidRPr="52957CBA" w:rsidR="00450403">
        <w:rPr>
          <w:rFonts w:ascii="Tahoma" w:hAnsi="Tahoma" w:cs="Tahoma"/>
        </w:rPr>
        <w:t xml:space="preserve"> the approved project budget in </w:t>
      </w:r>
      <w:r w:rsidRPr="52957CBA" w:rsidR="00450403">
        <w:rPr>
          <w:rFonts w:ascii="Tahoma" w:hAnsi="Tahoma" w:cs="Tahoma"/>
          <w:b w:val="1"/>
          <w:bCs w:val="1"/>
        </w:rPr>
        <w:t>Exhibit B</w:t>
      </w:r>
      <w:r w:rsidRPr="52957CBA" w:rsidR="00450403">
        <w:rPr>
          <w:rFonts w:ascii="Tahoma" w:hAnsi="Tahoma" w:cs="Tahoma"/>
        </w:rPr>
        <w:t>.</w:t>
      </w:r>
    </w:p>
    <w:p w:rsidRPr="00971CAB" w:rsidR="00450403" w:rsidP="00450403" w:rsidRDefault="00450403" w14:paraId="3E47D292" w14:textId="4E2F52AD" w14:noSpellErr="1">
      <w:pPr>
        <w:pStyle w:val="Heading3"/>
        <w:rPr>
          <w:rFonts w:ascii="Tahoma" w:hAnsi="Tahoma" w:cs="Tahoma"/>
        </w:rPr>
      </w:pPr>
      <w:r w:rsidRPr="52957CBA" w:rsidR="00450403">
        <w:rPr>
          <w:rFonts w:ascii="Tahoma" w:hAnsi="Tahoma" w:cs="Tahoma"/>
        </w:rPr>
        <w:t xml:space="preserve">The </w:t>
      </w:r>
      <w:r w:rsidRPr="52957CBA" w:rsidR="00B67334">
        <w:rPr>
          <w:rFonts w:ascii="Tahoma" w:hAnsi="Tahoma" w:cs="Tahoma"/>
          <w:highlight w:val="yellow"/>
        </w:rPr>
        <w:t>XXXX</w:t>
      </w:r>
      <w:r w:rsidRPr="52957CBA" w:rsidR="00450403">
        <w:rPr>
          <w:rFonts w:ascii="Tahoma" w:hAnsi="Tahoma" w:cs="Tahoma"/>
        </w:rPr>
        <w:t xml:space="preserve"> shall </w:t>
      </w:r>
      <w:r w:rsidRPr="52957CBA" w:rsidR="00450403">
        <w:rPr>
          <w:rFonts w:ascii="Tahoma" w:hAnsi="Tahoma" w:cs="Tahoma"/>
        </w:rPr>
        <w:t>be responsible for</w:t>
      </w:r>
      <w:r w:rsidRPr="52957CBA" w:rsidR="00450403">
        <w:rPr>
          <w:rFonts w:ascii="Tahoma" w:hAnsi="Tahoma" w:cs="Tahoma"/>
        </w:rPr>
        <w:t xml:space="preserve"> ensuring that all items in </w:t>
      </w:r>
      <w:r w:rsidRPr="52957CBA" w:rsidR="00450403">
        <w:rPr>
          <w:rFonts w:ascii="Tahoma" w:hAnsi="Tahoma" w:cs="Tahoma"/>
          <w:b w:val="1"/>
          <w:bCs w:val="1"/>
        </w:rPr>
        <w:t>Exhibit A</w:t>
      </w:r>
      <w:r w:rsidRPr="52957CBA" w:rsidR="00450403">
        <w:rPr>
          <w:rFonts w:ascii="Tahoma" w:hAnsi="Tahoma" w:cs="Tahoma"/>
        </w:rPr>
        <w:t xml:space="preserve"> meet the following guidelines:</w:t>
      </w:r>
    </w:p>
    <w:p w:rsidRPr="00971CAB" w:rsidR="00450403" w:rsidP="00450403" w:rsidRDefault="00450403" w14:paraId="0432C7F7" w14:textId="0D72A798" w14:noSpellErr="1">
      <w:pPr>
        <w:pStyle w:val="Heading4"/>
        <w:rPr>
          <w:rFonts w:ascii="Tahoma" w:hAnsi="Tahoma" w:cs="Tahoma"/>
        </w:rPr>
      </w:pPr>
      <w:r w:rsidRPr="52957CBA" w:rsidR="00450403">
        <w:rPr>
          <w:rFonts w:ascii="Tahoma" w:hAnsi="Tahoma" w:cs="Tahoma"/>
        </w:rPr>
        <w:t xml:space="preserve">The </w:t>
      </w:r>
      <w:r w:rsidRPr="52957CBA" w:rsidR="00B67334">
        <w:rPr>
          <w:rFonts w:ascii="Tahoma" w:hAnsi="Tahoma" w:cs="Tahoma"/>
          <w:highlight w:val="yellow"/>
        </w:rPr>
        <w:t>XXXX</w:t>
      </w:r>
      <w:r w:rsidRPr="52957CBA" w:rsidR="00450403">
        <w:rPr>
          <w:rFonts w:ascii="Tahoma" w:hAnsi="Tahoma" w:cs="Tahoma"/>
        </w:rPr>
        <w:t xml:space="preserve"> agrees to ensure that the program </w:t>
      </w:r>
      <w:r w:rsidRPr="52957CBA" w:rsidR="00450403">
        <w:rPr>
          <w:rFonts w:ascii="Tahoma" w:hAnsi="Tahoma" w:cs="Tahoma"/>
        </w:rPr>
        <w:t>identified</w:t>
      </w:r>
      <w:r w:rsidRPr="52957CBA" w:rsidR="00450403">
        <w:rPr>
          <w:rFonts w:ascii="Tahoma" w:hAnsi="Tahoma" w:cs="Tahoma"/>
        </w:rPr>
        <w:t xml:space="preserve"> in </w:t>
      </w:r>
      <w:r w:rsidRPr="52957CBA" w:rsidR="00450403">
        <w:rPr>
          <w:rFonts w:ascii="Tahoma" w:hAnsi="Tahoma" w:cs="Tahoma"/>
          <w:b w:val="1"/>
          <w:bCs w:val="1"/>
        </w:rPr>
        <w:t>Exhibit A</w:t>
      </w:r>
      <w:r w:rsidRPr="52957CBA" w:rsidR="00450403">
        <w:rPr>
          <w:rFonts w:ascii="Tahoma" w:hAnsi="Tahoma" w:cs="Tahoma"/>
        </w:rPr>
        <w:t xml:space="preserve"> as Services funded by this agreement relate to transportation services </w:t>
      </w:r>
      <w:r w:rsidRPr="52957CBA" w:rsidR="00450403">
        <w:rPr>
          <w:rFonts w:ascii="Tahoma" w:hAnsi="Tahoma" w:cs="Tahoma"/>
        </w:rPr>
        <w:t>commencing</w:t>
      </w:r>
      <w:r w:rsidRPr="52957CBA" w:rsidR="00450403">
        <w:rPr>
          <w:rFonts w:ascii="Tahoma" w:hAnsi="Tahoma" w:cs="Tahoma"/>
        </w:rPr>
        <w:t xml:space="preserve"> or concluding in portions of the </w:t>
      </w:r>
      <w:r w:rsidRPr="52957CBA" w:rsidR="00B67334">
        <w:rPr>
          <w:rFonts w:ascii="Tahoma" w:hAnsi="Tahoma" w:cs="Tahoma"/>
          <w:highlight w:val="yellow"/>
        </w:rPr>
        <w:t>XXXX</w:t>
      </w:r>
      <w:r w:rsidRPr="52957CBA" w:rsidR="00450403">
        <w:rPr>
          <w:rFonts w:ascii="Tahoma" w:hAnsi="Tahoma" w:cs="Tahoma"/>
        </w:rPr>
        <w:t xml:space="preserve"> </w:t>
      </w:r>
      <w:r w:rsidRPr="52957CBA" w:rsidR="00971CAB">
        <w:rPr>
          <w:rFonts w:ascii="Tahoma" w:hAnsi="Tahoma" w:cs="Tahoma"/>
        </w:rPr>
        <w:t>located within the RTD boundaries.</w:t>
      </w:r>
    </w:p>
    <w:p w:rsidRPr="00971CAB" w:rsidR="00971CAB" w:rsidP="00971CAB" w:rsidRDefault="00971CAB" w14:paraId="7ED50DD4" w14:textId="7FCEDF29" w14:noSpellErr="1">
      <w:pPr>
        <w:pStyle w:val="Heading4"/>
        <w:rPr>
          <w:rFonts w:ascii="Tahoma" w:hAnsi="Tahoma" w:cs="Tahoma"/>
        </w:rPr>
      </w:pPr>
      <w:r w:rsidRPr="52957CBA" w:rsidR="00971CAB">
        <w:rPr>
          <w:rFonts w:ascii="Tahoma" w:hAnsi="Tahoma" w:cs="Tahoma"/>
        </w:rPr>
        <w:t xml:space="preserve">The </w:t>
      </w:r>
      <w:r w:rsidRPr="52957CBA" w:rsidR="00B67334">
        <w:rPr>
          <w:rFonts w:ascii="Tahoma" w:hAnsi="Tahoma" w:cs="Tahoma"/>
          <w:highlight w:val="yellow"/>
        </w:rPr>
        <w:t>XXXX</w:t>
      </w:r>
      <w:r w:rsidRPr="52957CBA" w:rsidR="00971CAB">
        <w:rPr>
          <w:rFonts w:ascii="Tahoma" w:hAnsi="Tahoma" w:cs="Tahoma"/>
        </w:rPr>
        <w:t xml:space="preserve"> agrees to further ensure that all trips paid for under this agreement that fall within the Program category of transportation services (“</w:t>
      </w:r>
      <w:r w:rsidRPr="52957CBA" w:rsidR="00971CAB">
        <w:rPr>
          <w:rFonts w:ascii="Tahoma" w:hAnsi="Tahoma" w:cs="Tahoma"/>
          <w:b w:val="1"/>
          <w:bCs w:val="1"/>
        </w:rPr>
        <w:t>Transportation Services</w:t>
      </w:r>
      <w:r w:rsidRPr="52957CBA" w:rsidR="00971CAB">
        <w:rPr>
          <w:rFonts w:ascii="Tahoma" w:hAnsi="Tahoma" w:cs="Tahoma"/>
        </w:rPr>
        <w:t xml:space="preserve">”) under </w:t>
      </w:r>
      <w:r w:rsidRPr="52957CBA" w:rsidR="00971CAB">
        <w:rPr>
          <w:rFonts w:ascii="Tahoma" w:hAnsi="Tahoma" w:cs="Tahoma"/>
          <w:b w:val="1"/>
          <w:bCs w:val="1"/>
        </w:rPr>
        <w:t>Exhibit A</w:t>
      </w:r>
      <w:r w:rsidRPr="52957CBA" w:rsidR="00971CAB">
        <w:rPr>
          <w:rFonts w:ascii="Tahoma" w:hAnsi="Tahoma" w:cs="Tahoma"/>
        </w:rPr>
        <w:t xml:space="preserve"> both originate and conclude within the RTD boundaries.</w:t>
      </w:r>
    </w:p>
    <w:p w:rsidR="00C8053E" w:rsidP="00C8053E" w:rsidRDefault="00C8053E" w14:paraId="2CF4B1C7" w14:textId="0D670604" w14:noSpellErr="1">
      <w:pPr>
        <w:pStyle w:val="Heading2"/>
        <w:widowControl w:val="0"/>
        <w:rPr>
          <w:rFonts w:ascii="Tahoma" w:hAnsi="Tahoma" w:cs="Tahoma"/>
          <w:snapToGrid w:val="0"/>
          <w:sz w:val="22"/>
          <w:szCs w:val="22"/>
        </w:rPr>
      </w:pPr>
      <w:r w:rsidRPr="52957CBA" w:rsidR="00C8053E">
        <w:rPr>
          <w:rStyle w:val="Heading2Char"/>
          <w:rFonts w:ascii="Tahoma" w:hAnsi="Tahoma" w:cs="Tahoma"/>
          <w:b w:val="1"/>
          <w:bCs w:val="1"/>
          <w:sz w:val="22"/>
          <w:szCs w:val="22"/>
        </w:rPr>
        <w:t>RECORDS</w:t>
      </w:r>
      <w:r w:rsidRPr="0054133A" w:rsidR="00C8053E">
        <w:rPr>
          <w:rStyle w:val="Heading2Char"/>
          <w:rFonts w:ascii="Tahoma" w:hAnsi="Tahoma" w:cs="Tahoma"/>
          <w:sz w:val="22"/>
          <w:szCs w:val="22"/>
        </w:rPr>
        <w:t xml:space="preserve">.  </w:t>
      </w:r>
      <w:r w:rsidR="004246E4">
        <w:rPr>
          <w:rStyle w:val="Heading2Char"/>
          <w:rFonts w:ascii="Tahoma" w:hAnsi="Tahoma" w:cs="Tahoma"/>
          <w:sz w:val="22"/>
          <w:szCs w:val="22"/>
        </w:rPr>
        <w:t xml:space="preserve">The </w:t>
      </w:r>
      <w:r w:rsidRPr="52957CBA" w:rsidR="00B67334">
        <w:rPr>
          <w:rStyle w:val="Heading2Char"/>
          <w:rFonts w:ascii="Tahoma" w:hAnsi="Tahoma" w:cs="Tahoma"/>
          <w:sz w:val="22"/>
          <w:szCs w:val="22"/>
          <w:highlight w:val="yellow"/>
        </w:rPr>
        <w:t>XXXX</w:t>
      </w:r>
      <w:r w:rsidR="006753D9">
        <w:rPr>
          <w:rStyle w:val="Heading2Char"/>
          <w:rFonts w:ascii="Tahoma" w:hAnsi="Tahoma" w:cs="Tahoma"/>
          <w:sz w:val="22"/>
          <w:szCs w:val="22"/>
        </w:rPr>
        <w:t>, or its designated agent,</w:t>
      </w:r>
      <w:r w:rsidR="004246E4">
        <w:rPr>
          <w:rStyle w:val="Heading2Char"/>
          <w:rFonts w:ascii="Tahoma" w:hAnsi="Tahoma" w:cs="Tahoma"/>
          <w:sz w:val="22"/>
          <w:szCs w:val="22"/>
        </w:rPr>
        <w:t xml:space="preserve"> </w:t>
      </w:r>
      <w:r w:rsidRPr="0054133A" w:rsidR="00C8053E">
        <w:rPr>
          <w:rStyle w:val="Heading2Char"/>
          <w:rFonts w:ascii="Tahoma" w:hAnsi="Tahoma" w:cs="Tahoma"/>
          <w:sz w:val="22"/>
          <w:szCs w:val="22"/>
        </w:rPr>
        <w:t xml:space="preserve">will </w:t>
      </w:r>
      <w:r w:rsidRPr="0054133A" w:rsidR="00C8053E">
        <w:rPr>
          <w:rStyle w:val="Heading2Char"/>
          <w:rFonts w:ascii="Tahoma" w:hAnsi="Tahoma" w:cs="Tahoma"/>
          <w:sz w:val="22"/>
          <w:szCs w:val="22"/>
        </w:rPr>
        <w:t xml:space="preserve">maintain</w:t>
      </w:r>
      <w:r w:rsidRPr="0054133A" w:rsidR="00C8053E">
        <w:rPr>
          <w:rStyle w:val="Heading2Char"/>
          <w:rFonts w:ascii="Tahoma" w:hAnsi="Tahoma" w:cs="Tahoma"/>
          <w:sz w:val="22"/>
          <w:szCs w:val="22"/>
        </w:rPr>
        <w:t xml:space="preserve"> full and complete financial records for the provision of the Services. Such records shall include any financial information to support and document the operating costs and revenues relating to </w:t>
      </w:r>
      <w:r w:rsidRPr="0054133A" w:rsidR="00497334">
        <w:rPr>
          <w:rStyle w:val="Heading2Char"/>
          <w:rFonts w:ascii="Tahoma" w:hAnsi="Tahoma" w:cs="Tahoma"/>
          <w:sz w:val="22"/>
          <w:szCs w:val="22"/>
        </w:rPr>
        <w:t xml:space="preserve">the </w:t>
      </w:r>
      <w:r w:rsidRPr="0054133A" w:rsidR="00497334">
        <w:rPr>
          <w:rFonts w:ascii="Tahoma" w:hAnsi="Tahoma" w:cs="Tahoma"/>
          <w:snapToGrid w:val="0"/>
          <w:sz w:val="22"/>
          <w:szCs w:val="22"/>
        </w:rPr>
        <w:t>Services</w:t>
      </w:r>
      <w:r w:rsidRPr="0054133A" w:rsidR="00C8053E">
        <w:rPr>
          <w:rStyle w:val="Heading2Char"/>
          <w:rFonts w:ascii="Tahoma" w:hAnsi="Tahoma" w:cs="Tahoma"/>
          <w:sz w:val="22"/>
          <w:szCs w:val="22"/>
        </w:rPr>
        <w:t xml:space="preserve"> and any other</w:t>
      </w:r>
      <w:r w:rsidRPr="0054133A" w:rsidR="00C8053E">
        <w:rPr>
          <w:rFonts w:ascii="Tahoma" w:hAnsi="Tahoma" w:cs="Tahoma"/>
          <w:sz w:val="22"/>
          <w:szCs w:val="22"/>
        </w:rPr>
        <w:t xml:space="preserve"> financial information specifically requested by RTD</w:t>
      </w:r>
      <w:r w:rsidRPr="0054133A" w:rsidR="00C8053E">
        <w:rPr>
          <w:rFonts w:ascii="Tahoma" w:hAnsi="Tahoma" w:cs="Tahoma"/>
          <w:sz w:val="22"/>
          <w:szCs w:val="22"/>
        </w:rPr>
        <w:t xml:space="preserve">.  </w:t>
      </w:r>
      <w:r w:rsidR="004246E4">
        <w:rPr>
          <w:rFonts w:ascii="Tahoma" w:hAnsi="Tahoma" w:cs="Tahoma"/>
          <w:sz w:val="22"/>
          <w:szCs w:val="22"/>
        </w:rPr>
        <w:t xml:space="preserve">The </w:t>
      </w:r>
      <w:r w:rsidRPr="52957CBA" w:rsidR="00B67334">
        <w:rPr>
          <w:rFonts w:ascii="Tahoma" w:hAnsi="Tahoma" w:cs="Tahoma"/>
          <w:sz w:val="22"/>
          <w:szCs w:val="22"/>
          <w:highlight w:val="yellow"/>
        </w:rPr>
        <w:t>XXXX</w:t>
      </w:r>
      <w:r w:rsidR="004246E4">
        <w:rPr>
          <w:rFonts w:ascii="Tahoma" w:hAnsi="Tahoma" w:cs="Tahoma"/>
          <w:sz w:val="22"/>
          <w:szCs w:val="22"/>
        </w:rPr>
        <w:t xml:space="preserve"> </w:t>
      </w:r>
      <w:r w:rsidRPr="0054133A" w:rsidR="00C8053E">
        <w:rPr>
          <w:rFonts w:ascii="Tahoma" w:hAnsi="Tahoma" w:cs="Tahoma"/>
          <w:sz w:val="22"/>
          <w:szCs w:val="22"/>
        </w:rPr>
        <w:t xml:space="preserve">shall make these records available to RTD for audit for a period of three (3) years after final payment under this Agreement. If applicable, </w:t>
      </w:r>
      <w:r w:rsidRPr="0054133A" w:rsidR="00C8053E">
        <w:rPr>
          <w:rFonts w:ascii="Tahoma" w:hAnsi="Tahoma" w:cs="Tahoma"/>
          <w:snapToGrid w:val="0"/>
          <w:sz w:val="22"/>
          <w:szCs w:val="22"/>
        </w:rPr>
        <w:t>National Transit Database (“</w:t>
      </w:r>
      <w:r w:rsidRPr="52957CBA" w:rsidR="00C8053E">
        <w:rPr>
          <w:rFonts w:ascii="Tahoma" w:hAnsi="Tahoma" w:cs="Tahoma"/>
          <w:b w:val="1"/>
          <w:bCs w:val="1"/>
          <w:snapToGrid w:val="0"/>
          <w:sz w:val="22"/>
          <w:szCs w:val="22"/>
        </w:rPr>
        <w:t>NTD</w:t>
      </w:r>
      <w:r w:rsidRPr="0054133A" w:rsidR="00C8053E">
        <w:rPr>
          <w:rFonts w:ascii="Tahoma" w:hAnsi="Tahoma" w:cs="Tahoma"/>
          <w:snapToGrid w:val="0"/>
          <w:sz w:val="22"/>
          <w:szCs w:val="22"/>
        </w:rPr>
        <w:t xml:space="preserve">”) data shall be kept </w:t>
      </w:r>
      <w:r w:rsidRPr="0054133A" w:rsidR="00C8053E">
        <w:rPr>
          <w:rFonts w:ascii="Tahoma" w:hAnsi="Tahoma" w:cs="Tahoma"/>
          <w:snapToGrid w:val="0"/>
          <w:sz w:val="22"/>
          <w:szCs w:val="22"/>
        </w:rPr>
        <w:t>in accordance with</w:t>
      </w:r>
      <w:r w:rsidRPr="0054133A" w:rsidR="00C8053E">
        <w:rPr>
          <w:rFonts w:ascii="Tahoma" w:hAnsi="Tahoma" w:cs="Tahoma"/>
          <w:snapToGrid w:val="0"/>
          <w:sz w:val="22"/>
          <w:szCs w:val="22"/>
        </w:rPr>
        <w:t xml:space="preserve"> Federal Transit Administration (“</w:t>
      </w:r>
      <w:r w:rsidRPr="52957CBA" w:rsidR="00C8053E">
        <w:rPr>
          <w:rFonts w:ascii="Tahoma" w:hAnsi="Tahoma" w:cs="Tahoma"/>
          <w:b w:val="1"/>
          <w:bCs w:val="1"/>
          <w:snapToGrid w:val="0"/>
          <w:sz w:val="22"/>
          <w:szCs w:val="22"/>
        </w:rPr>
        <w:t>FTA</w:t>
      </w:r>
      <w:r w:rsidRPr="0054133A" w:rsidR="00C8053E">
        <w:rPr>
          <w:rFonts w:ascii="Tahoma" w:hAnsi="Tahoma" w:cs="Tahoma"/>
          <w:snapToGrid w:val="0"/>
          <w:sz w:val="22"/>
          <w:szCs w:val="22"/>
        </w:rPr>
        <w:t xml:space="preserve">”) requirements and shall be reported as part of RTD’s NTD submission</w:t>
      </w:r>
      <w:r w:rsidRPr="0054133A" w:rsidR="00C8053E">
        <w:rPr>
          <w:rFonts w:ascii="Tahoma" w:hAnsi="Tahoma" w:cs="Tahoma"/>
          <w:snapToGrid w:val="0"/>
          <w:sz w:val="22"/>
          <w:szCs w:val="22"/>
        </w:rPr>
        <w:t xml:space="preserve">.  </w:t>
      </w:r>
    </w:p>
    <w:p w:rsidRPr="00B67334" w:rsidR="0021242E" w:rsidP="0021242E" w:rsidRDefault="0021242E" w14:paraId="7C4129B2" w14:textId="2939C721" w14:noSpellErr="1">
      <w:pPr>
        <w:pStyle w:val="Heading2"/>
        <w:rPr>
          <w:rFonts w:ascii="Tahoma" w:hAnsi="Tahoma" w:cs="Tahoma"/>
          <w:sz w:val="22"/>
          <w:szCs w:val="22"/>
        </w:rPr>
      </w:pPr>
      <w:r w:rsidRPr="52957CBA" w:rsidR="0021242E">
        <w:rPr>
          <w:rFonts w:ascii="Tahoma" w:hAnsi="Tahoma" w:cs="Tahoma"/>
          <w:b w:val="1"/>
          <w:bCs w:val="1"/>
          <w:sz w:val="22"/>
          <w:szCs w:val="22"/>
        </w:rPr>
        <w:t>AUDIT</w:t>
      </w:r>
      <w:r w:rsidRPr="52957CBA" w:rsidR="005A69E4">
        <w:rPr>
          <w:rFonts w:ascii="Tahoma" w:hAnsi="Tahoma" w:cs="Tahoma"/>
          <w:b w:val="1"/>
          <w:bCs w:val="1"/>
          <w:sz w:val="22"/>
          <w:szCs w:val="22"/>
        </w:rPr>
        <w:t>S</w:t>
      </w:r>
      <w:r w:rsidRPr="52957CBA" w:rsidR="0021242E">
        <w:rPr>
          <w:rFonts w:ascii="Tahoma" w:hAnsi="Tahoma" w:cs="Tahoma"/>
          <w:sz w:val="22"/>
          <w:szCs w:val="22"/>
        </w:rPr>
        <w:t xml:space="preserve">.  </w:t>
      </w:r>
      <w:r w:rsidRPr="52957CBA" w:rsidR="0021242E">
        <w:rPr>
          <w:rFonts w:ascii="Tahoma" w:hAnsi="Tahoma" w:cs="Tahoma"/>
          <w:sz w:val="22"/>
          <w:szCs w:val="22"/>
        </w:rPr>
        <w:t xml:space="preserve">RTD reserves the right to audit 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or its designated agent’s, </w:t>
      </w:r>
      <w:r w:rsidRPr="52957CBA" w:rsidR="0021242E">
        <w:rPr>
          <w:rFonts w:ascii="Tahoma" w:hAnsi="Tahoma" w:cs="Tahoma"/>
          <w:sz w:val="22"/>
          <w:szCs w:val="22"/>
        </w:rPr>
        <w:t>books</w:t>
      </w:r>
      <w:r w:rsidRPr="52957CBA" w:rsidR="0021242E">
        <w:rPr>
          <w:rFonts w:ascii="Tahoma" w:hAnsi="Tahoma" w:cs="Tahoma"/>
          <w:sz w:val="22"/>
          <w:szCs w:val="22"/>
        </w:rPr>
        <w:t xml:space="preserve"> and records to </w:t>
      </w:r>
      <w:r w:rsidRPr="52957CBA" w:rsidR="0021242E">
        <w:rPr>
          <w:rFonts w:ascii="Tahoma" w:hAnsi="Tahoma" w:cs="Tahoma"/>
          <w:sz w:val="22"/>
          <w:szCs w:val="22"/>
        </w:rPr>
        <w:t>determine</w:t>
      </w:r>
      <w:r w:rsidRPr="52957CBA" w:rsidR="0021242E">
        <w:rPr>
          <w:rFonts w:ascii="Tahoma" w:hAnsi="Tahoma" w:cs="Tahoma"/>
          <w:sz w:val="22"/>
          <w:szCs w:val="22"/>
        </w:rPr>
        <w:t xml:space="preserve"> compliance with the terms of this Agreement</w:t>
      </w:r>
      <w:r w:rsidRPr="52957CBA" w:rsidR="0021242E">
        <w:rPr>
          <w:rFonts w:ascii="Tahoma" w:hAnsi="Tahoma" w:cs="Tahoma"/>
          <w:sz w:val="22"/>
          <w:szCs w:val="22"/>
        </w:rPr>
        <w:t xml:space="preserve">.  </w:t>
      </w:r>
      <w:r w:rsidRPr="52957CBA" w:rsidR="0021242E">
        <w:rPr>
          <w:rFonts w:ascii="Tahoma" w:hAnsi="Tahoma" w:cs="Tahoma"/>
          <w:sz w:val="22"/>
          <w:szCs w:val="22"/>
        </w:rPr>
        <w:t xml:space="preserve">In the event that an audit shows that 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is not in compliance with any term of this Agreement,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staff will meet with RTD staff within fifteen (15) days of notification of audit findings to review and come to an agreement on solutions to any audit conclusions, including but not limited to the return of all or a portion of the RTD Funding previously paid to 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under this Agreement.  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shall provide RTD with a copy of the written results of any internal audit performed by 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or another third party related to the performance of the Services within thirty (30) calendar days of the conclusion of such audit.</w:t>
      </w:r>
    </w:p>
    <w:p w:rsidRPr="0054133A" w:rsidR="00C8053E" w:rsidP="00C8053E" w:rsidRDefault="00C8053E" w14:paraId="4254E07B" w14:textId="77777777">
      <w:pPr>
        <w:pStyle w:val="Heading2"/>
        <w:keepNext/>
        <w:rPr>
          <w:rFonts w:ascii="Tahoma" w:hAnsi="Tahoma" w:cs="Tahoma"/>
          <w:b/>
          <w:sz w:val="22"/>
          <w:szCs w:val="22"/>
        </w:rPr>
      </w:pPr>
      <w:r w:rsidRPr="0054133A">
        <w:rPr>
          <w:rFonts w:ascii="Tahoma" w:hAnsi="Tahoma" w:cs="Tahoma"/>
          <w:b/>
          <w:sz w:val="22"/>
          <w:szCs w:val="22"/>
        </w:rPr>
        <w:t xml:space="preserve">MARKETING.  </w:t>
      </w:r>
    </w:p>
    <w:p w:rsidRPr="0054133A" w:rsidR="00C8053E" w:rsidP="19E62884" w:rsidRDefault="00C8053E" w14:paraId="4D34A992" w14:textId="1DE92C4E">
      <w:pPr>
        <w:pStyle w:val="Heading3"/>
        <w:rPr>
          <w:rFonts w:ascii="Tahoma" w:hAnsi="Tahoma" w:cs="Tahoma"/>
          <w:sz w:val="22"/>
          <w:szCs w:val="22"/>
        </w:rPr>
      </w:pPr>
      <w:r w:rsidRPr="19E62884" w:rsidR="00C8053E">
        <w:rPr>
          <w:rFonts w:ascii="Tahoma" w:hAnsi="Tahoma" w:cs="Tahoma"/>
          <w:sz w:val="22"/>
          <w:szCs w:val="22"/>
        </w:rPr>
        <w:t xml:space="preserve">The Services will not be designated, marketed, or promoted as an RTD-branded service, except that </w:t>
      </w:r>
      <w:r w:rsidRPr="19E62884" w:rsidR="004246E4">
        <w:rPr>
          <w:rFonts w:ascii="Tahoma" w:hAnsi="Tahoma" w:cs="Tahoma"/>
          <w:sz w:val="22"/>
          <w:szCs w:val="22"/>
        </w:rPr>
        <w:t xml:space="preserve">the </w:t>
      </w:r>
      <w:r w:rsidRPr="19E62884" w:rsidR="00B67334">
        <w:rPr>
          <w:rFonts w:ascii="Tahoma" w:hAnsi="Tahoma" w:cs="Tahoma"/>
          <w:sz w:val="22"/>
          <w:szCs w:val="22"/>
          <w:highlight w:val="yellow"/>
        </w:rPr>
        <w:t>XXXX</w:t>
      </w:r>
      <w:r w:rsidRPr="19E62884" w:rsidR="004246E4">
        <w:rPr>
          <w:rFonts w:ascii="Tahoma" w:hAnsi="Tahoma" w:cs="Tahoma"/>
          <w:sz w:val="22"/>
          <w:szCs w:val="22"/>
        </w:rPr>
        <w:t xml:space="preserve"> </w:t>
      </w:r>
      <w:r w:rsidRPr="19E62884" w:rsidR="00C8053E">
        <w:rPr>
          <w:rFonts w:ascii="Tahoma" w:hAnsi="Tahoma" w:cs="Tahoma"/>
          <w:sz w:val="22"/>
          <w:szCs w:val="22"/>
        </w:rPr>
        <w:t xml:space="preserve">shall allow </w:t>
      </w:r>
      <w:r w:rsidRPr="19E62884" w:rsidR="00C8053E">
        <w:rPr>
          <w:rFonts w:ascii="Tahoma" w:hAnsi="Tahoma" w:cs="Tahoma"/>
          <w:sz w:val="22"/>
          <w:szCs w:val="22"/>
        </w:rPr>
        <w:t>RTD to display an appropriate RTD logo</w:t>
      </w:r>
      <w:r w:rsidRPr="19E62884" w:rsidR="6AB83A0C">
        <w:rPr>
          <w:rFonts w:ascii="Tahoma" w:hAnsi="Tahoma" w:cs="Tahoma"/>
          <w:sz w:val="22"/>
          <w:szCs w:val="22"/>
        </w:rPr>
        <w:t xml:space="preserve"> in accordance with the section titled “Partnership Logos” in the RTD Brand Book (a copy of which is available upon request),</w:t>
      </w:r>
      <w:r w:rsidRPr="19E62884" w:rsidR="00C8053E">
        <w:rPr>
          <w:rFonts w:ascii="Tahoma" w:hAnsi="Tahoma" w:cs="Tahoma"/>
          <w:sz w:val="22"/>
          <w:szCs w:val="22"/>
        </w:rPr>
        <w:t xml:space="preserve"> on all vehicles used to operate the Services </w:t>
      </w:r>
      <w:r w:rsidRPr="19E62884" w:rsidR="00E94274">
        <w:rPr>
          <w:rFonts w:ascii="Tahoma" w:hAnsi="Tahoma" w:cs="Tahoma"/>
          <w:sz w:val="22"/>
          <w:szCs w:val="22"/>
        </w:rPr>
        <w:t xml:space="preserve">or </w:t>
      </w:r>
      <w:r w:rsidRPr="19E62884" w:rsidR="00C8053E">
        <w:rPr>
          <w:rFonts w:ascii="Tahoma" w:hAnsi="Tahoma" w:cs="Tahoma"/>
          <w:sz w:val="22"/>
          <w:szCs w:val="22"/>
        </w:rPr>
        <w:t>financially supported in part by RTD, if in the RTD referenced area, through this Agreement</w:t>
      </w:r>
      <w:r w:rsidRPr="19E62884" w:rsidR="0021242E">
        <w:rPr>
          <w:rFonts w:ascii="Tahoma" w:hAnsi="Tahoma" w:cs="Tahoma"/>
          <w:sz w:val="22"/>
          <w:szCs w:val="22"/>
        </w:rPr>
        <w:t>.</w:t>
      </w:r>
    </w:p>
    <w:p w:rsidRPr="0054133A" w:rsidR="00C8053E" w:rsidP="00C8053E" w:rsidRDefault="004246E4" w14:paraId="785A2C8A" w14:textId="0A619154" w14:noSpellErr="1">
      <w:pPr>
        <w:pStyle w:val="Heading3"/>
        <w:rPr>
          <w:rFonts w:ascii="Tahoma" w:hAnsi="Tahoma" w:cs="Tahoma"/>
          <w:sz w:val="22"/>
          <w:szCs w:val="22"/>
        </w:rPr>
      </w:pPr>
      <w:r w:rsidRPr="52957CBA" w:rsidR="004246E4">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4246E4">
        <w:rPr>
          <w:rFonts w:ascii="Tahoma" w:hAnsi="Tahoma" w:cs="Tahoma"/>
          <w:sz w:val="22"/>
          <w:szCs w:val="22"/>
        </w:rPr>
        <w:t xml:space="preserve"> </w:t>
      </w:r>
      <w:r w:rsidRPr="52957CBA" w:rsidR="0021242E">
        <w:rPr>
          <w:rFonts w:ascii="Tahoma" w:hAnsi="Tahoma" w:cs="Tahoma"/>
          <w:sz w:val="22"/>
          <w:szCs w:val="22"/>
        </w:rPr>
        <w:t xml:space="preserve">and/or its designated agent(s) </w:t>
      </w:r>
      <w:r w:rsidRPr="52957CBA" w:rsidR="00C8053E">
        <w:rPr>
          <w:rFonts w:ascii="Tahoma" w:hAnsi="Tahoma" w:cs="Tahoma"/>
          <w:sz w:val="22"/>
          <w:szCs w:val="22"/>
        </w:rPr>
        <w:t xml:space="preserve">will market the Services, and such marketing will include but is not limited to developing a marketing plan and implementing the plan. A marketing plan may include the following elements: advertising, public relations, collateral materials, websites, </w:t>
      </w:r>
      <w:r w:rsidRPr="52957CBA" w:rsidR="0049351A">
        <w:rPr>
          <w:rFonts w:ascii="Tahoma" w:hAnsi="Tahoma" w:cs="Tahoma"/>
          <w:sz w:val="22"/>
          <w:szCs w:val="22"/>
        </w:rPr>
        <w:t>coordination</w:t>
      </w:r>
      <w:r w:rsidRPr="52957CBA" w:rsidR="00C8053E">
        <w:rPr>
          <w:rFonts w:ascii="Tahoma" w:hAnsi="Tahoma" w:cs="Tahoma"/>
          <w:sz w:val="22"/>
          <w:szCs w:val="22"/>
        </w:rPr>
        <w:t xml:space="preserve"> with other transportation programs, outreach, and training. RTD will have the advance </w:t>
      </w:r>
      <w:r w:rsidRPr="52957CBA" w:rsidR="00C8053E">
        <w:rPr>
          <w:rFonts w:ascii="Tahoma" w:hAnsi="Tahoma" w:cs="Tahoma"/>
          <w:sz w:val="22"/>
          <w:szCs w:val="22"/>
        </w:rPr>
        <w:t xml:space="preserve">opportunity to review and approve any marketing materials for the Services. </w:t>
      </w:r>
      <w:r w:rsidRPr="52957CBA" w:rsidR="00EA4068">
        <w:rPr>
          <w:rFonts w:ascii="Tahoma" w:hAnsi="Tahoma" w:cs="Tahoma"/>
          <w:sz w:val="22"/>
          <w:szCs w:val="22"/>
        </w:rPr>
        <w:t xml:space="preserve">Costs and expenses associated with </w:t>
      </w:r>
      <w:r w:rsidRPr="52957CBA" w:rsidR="004246E4">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21242E">
        <w:rPr>
          <w:rFonts w:ascii="Tahoma" w:hAnsi="Tahoma" w:cs="Tahoma"/>
          <w:sz w:val="22"/>
          <w:szCs w:val="22"/>
        </w:rPr>
        <w:t xml:space="preserve"> </w:t>
      </w:r>
      <w:r w:rsidRPr="52957CBA" w:rsidR="00EA4068">
        <w:rPr>
          <w:rFonts w:ascii="Tahoma" w:hAnsi="Tahoma" w:cs="Tahoma"/>
          <w:sz w:val="22"/>
          <w:szCs w:val="22"/>
        </w:rPr>
        <w:t>m</w:t>
      </w:r>
      <w:r w:rsidRPr="52957CBA" w:rsidR="00C8053E">
        <w:rPr>
          <w:rFonts w:ascii="Tahoma" w:hAnsi="Tahoma" w:cs="Tahoma"/>
          <w:sz w:val="22"/>
          <w:szCs w:val="22"/>
        </w:rPr>
        <w:t>arketing efforts are not included in the RTD Funding.</w:t>
      </w:r>
    </w:p>
    <w:p w:rsidR="0022765F" w:rsidP="00980094" w:rsidRDefault="002C79EB" w14:paraId="058E3588" w14:textId="15F5090F" w14:noSpellErr="1">
      <w:pPr>
        <w:pStyle w:val="Heading2"/>
        <w:keepNext w:val="1"/>
        <w:rPr>
          <w:rFonts w:ascii="Tahoma" w:hAnsi="Tahoma" w:cs="Tahoma"/>
          <w:snapToGrid w:val="0"/>
          <w:sz w:val="22"/>
          <w:szCs w:val="22"/>
        </w:rPr>
      </w:pPr>
      <w:r w:rsidRPr="52957CBA" w:rsidR="002C79EB">
        <w:rPr>
          <w:rFonts w:ascii="Tahoma" w:hAnsi="Tahoma" w:cs="Tahoma"/>
          <w:b w:val="1"/>
          <w:bCs w:val="1"/>
          <w:snapToGrid w:val="0"/>
          <w:sz w:val="22"/>
          <w:szCs w:val="22"/>
        </w:rPr>
        <w:t>PERFORMANCE EXPECTATIONS</w:t>
      </w:r>
      <w:r w:rsidRPr="52957CBA" w:rsidR="0022765F">
        <w:rPr>
          <w:rFonts w:ascii="Tahoma" w:hAnsi="Tahoma" w:cs="Tahoma"/>
          <w:b w:val="1"/>
          <w:bCs w:val="1"/>
          <w:snapToGrid w:val="0"/>
          <w:sz w:val="22"/>
          <w:szCs w:val="22"/>
        </w:rPr>
        <w:t>.</w:t>
      </w:r>
      <w:r w:rsidR="0022765F">
        <w:rPr>
          <w:rFonts w:ascii="Tahoma" w:hAnsi="Tahoma" w:cs="Tahoma"/>
          <w:snapToGrid w:val="0"/>
          <w:sz w:val="22"/>
          <w:szCs w:val="22"/>
        </w:rPr>
        <w:t xml:space="preserve">  </w:t>
      </w:r>
      <w:r w:rsidR="0022765F">
        <w:rPr>
          <w:rFonts w:ascii="Tahoma" w:hAnsi="Tahoma" w:cs="Tahoma"/>
          <w:snapToGrid w:val="0"/>
          <w:sz w:val="22"/>
          <w:szCs w:val="22"/>
        </w:rPr>
        <w:t xml:space="preserve">RTD will set and assess </w:t>
      </w:r>
      <w:r w:rsidR="002C79EB">
        <w:rPr>
          <w:rFonts w:ascii="Tahoma" w:hAnsi="Tahoma" w:cs="Tahoma"/>
          <w:snapToGrid w:val="0"/>
          <w:sz w:val="22"/>
          <w:szCs w:val="22"/>
        </w:rPr>
        <w:t>Performance Expectations (“</w:t>
      </w:r>
      <w:r w:rsidRPr="52957CBA" w:rsidR="002C79EB">
        <w:rPr>
          <w:rFonts w:ascii="Tahoma" w:hAnsi="Tahoma" w:cs="Tahoma"/>
          <w:b w:val="1"/>
          <w:bCs w:val="1"/>
          <w:snapToGrid w:val="0"/>
          <w:sz w:val="22"/>
          <w:szCs w:val="22"/>
        </w:rPr>
        <w:t>Performance</w:t>
      </w:r>
      <w:r w:rsidR="002C79EB">
        <w:rPr>
          <w:rFonts w:ascii="Tahoma" w:hAnsi="Tahoma" w:cs="Tahoma"/>
          <w:snapToGrid w:val="0"/>
          <w:sz w:val="22"/>
          <w:szCs w:val="22"/>
        </w:rPr>
        <w:t>”)</w:t>
      </w:r>
      <w:r w:rsidR="0022765F">
        <w:rPr>
          <w:rFonts w:ascii="Tahoma" w:hAnsi="Tahoma" w:cs="Tahoma"/>
          <w:snapToGrid w:val="0"/>
          <w:sz w:val="22"/>
          <w:szCs w:val="22"/>
        </w:rPr>
        <w:t xml:space="preserve"> of the Services, as defined in </w:t>
      </w:r>
      <w:r w:rsidRPr="52957CBA" w:rsidR="0022765F">
        <w:rPr>
          <w:rFonts w:ascii="Tahoma" w:hAnsi="Tahoma" w:cs="Tahoma"/>
          <w:b w:val="1"/>
          <w:bCs w:val="1"/>
          <w:snapToGrid w:val="0"/>
          <w:sz w:val="22"/>
          <w:szCs w:val="22"/>
          <w:u w:val="single"/>
        </w:rPr>
        <w:t xml:space="preserve">Exhibit </w:t>
      </w:r>
      <w:r w:rsidRPr="52957CBA" w:rsidR="0022765F">
        <w:rPr>
          <w:rFonts w:ascii="Tahoma" w:hAnsi="Tahoma" w:cs="Tahoma"/>
          <w:b w:val="1"/>
          <w:bCs w:val="1"/>
          <w:snapToGrid w:val="0"/>
          <w:sz w:val="22"/>
          <w:szCs w:val="22"/>
          <w:u w:val="single"/>
        </w:rPr>
        <w:t>C</w:t>
      </w:r>
      <w:r w:rsidR="0022765F">
        <w:rPr>
          <w:rFonts w:ascii="Tahoma" w:hAnsi="Tahoma" w:cs="Tahoma"/>
          <w:snapToGrid w:val="0"/>
          <w:sz w:val="22"/>
          <w:szCs w:val="22"/>
        </w:rPr>
        <w:t xml:space="preserve">.  </w:t>
      </w:r>
      <w:r w:rsidR="0022765F">
        <w:rPr>
          <w:rFonts w:ascii="Tahoma" w:hAnsi="Tahoma" w:cs="Tahoma"/>
          <w:snapToGrid w:val="0"/>
          <w:sz w:val="22"/>
          <w:szCs w:val="22"/>
        </w:rPr>
        <w:t xml:space="preserve">RTD will evaluate </w:t>
      </w:r>
      <w:r w:rsidR="002C79EB">
        <w:rPr>
          <w:rFonts w:ascii="Tahoma" w:hAnsi="Tahoma" w:cs="Tahoma"/>
          <w:snapToGrid w:val="0"/>
          <w:sz w:val="22"/>
          <w:szCs w:val="22"/>
        </w:rPr>
        <w:t xml:space="preserve">the Services on a quarterly basis and notify </w:t>
      </w:r>
      <w:r w:rsidR="004246E4">
        <w:rPr>
          <w:rFonts w:ascii="Tahoma" w:hAnsi="Tahoma" w:cs="Tahoma"/>
          <w:snapToGrid w:val="0"/>
          <w:sz w:val="22"/>
          <w:szCs w:val="22"/>
        </w:rPr>
        <w:t xml:space="preserve">the </w:t>
      </w:r>
      <w:r w:rsidRPr="52957CBA" w:rsidR="00B67334">
        <w:rPr>
          <w:rFonts w:ascii="Tahoma" w:hAnsi="Tahoma" w:cs="Tahoma"/>
          <w:snapToGrid w:val="0"/>
          <w:sz w:val="22"/>
          <w:szCs w:val="22"/>
          <w:highlight w:val="yellow"/>
        </w:rPr>
        <w:t>XXXX</w:t>
      </w:r>
      <w:r w:rsidR="004246E4">
        <w:rPr>
          <w:rFonts w:ascii="Tahoma" w:hAnsi="Tahoma" w:cs="Tahoma"/>
          <w:snapToGrid w:val="0"/>
          <w:sz w:val="22"/>
          <w:szCs w:val="22"/>
        </w:rPr>
        <w:t xml:space="preserve"> </w:t>
      </w:r>
      <w:r w:rsidR="002C79EB">
        <w:rPr>
          <w:rFonts w:ascii="Tahoma" w:hAnsi="Tahoma" w:cs="Tahoma"/>
          <w:snapToGrid w:val="0"/>
          <w:sz w:val="22"/>
          <w:szCs w:val="22"/>
        </w:rPr>
        <w:t xml:space="preserve">if RTD </w:t>
      </w:r>
      <w:r w:rsidR="002C79EB">
        <w:rPr>
          <w:rFonts w:ascii="Tahoma" w:hAnsi="Tahoma" w:cs="Tahoma"/>
          <w:snapToGrid w:val="0"/>
          <w:sz w:val="22"/>
          <w:szCs w:val="22"/>
        </w:rPr>
        <w:t xml:space="preserve">determines</w:t>
      </w:r>
      <w:r w:rsidR="002C79EB">
        <w:rPr>
          <w:rFonts w:ascii="Tahoma" w:hAnsi="Tahoma" w:cs="Tahoma"/>
          <w:snapToGrid w:val="0"/>
          <w:sz w:val="22"/>
          <w:szCs w:val="22"/>
        </w:rPr>
        <w:t xml:space="preserve"> that the Services are not meeting the established Performance</w:t>
      </w:r>
      <w:r w:rsidR="002C79EB">
        <w:rPr>
          <w:rFonts w:ascii="Tahoma" w:hAnsi="Tahoma" w:cs="Tahoma"/>
          <w:snapToGrid w:val="0"/>
          <w:sz w:val="22"/>
          <w:szCs w:val="22"/>
        </w:rPr>
        <w:t xml:space="preserve">.  </w:t>
      </w:r>
      <w:r w:rsidR="002C79EB">
        <w:rPr>
          <w:rFonts w:ascii="Tahoma" w:hAnsi="Tahoma" w:cs="Tahoma"/>
          <w:snapToGrid w:val="0"/>
          <w:sz w:val="22"/>
          <w:szCs w:val="22"/>
        </w:rPr>
        <w:t xml:space="preserve">If the Services do not meet the Performance by the end of the term of this Agreement, RTD Funding will </w:t>
      </w:r>
      <w:r w:rsidR="00C94648">
        <w:rPr>
          <w:rFonts w:ascii="Tahoma" w:hAnsi="Tahoma" w:cs="Tahoma"/>
          <w:snapToGrid w:val="0"/>
          <w:sz w:val="22"/>
          <w:szCs w:val="22"/>
        </w:rPr>
        <w:t xml:space="preserve">not be continued</w:t>
      </w:r>
      <w:r w:rsidR="00C94648">
        <w:rPr>
          <w:rFonts w:ascii="Tahoma" w:hAnsi="Tahoma" w:cs="Tahoma"/>
          <w:snapToGrid w:val="0"/>
          <w:sz w:val="22"/>
          <w:szCs w:val="22"/>
        </w:rPr>
        <w:t xml:space="preserve">.  </w:t>
      </w:r>
      <w:r w:rsidR="002C79EB">
        <w:rPr>
          <w:rFonts w:ascii="Tahoma" w:hAnsi="Tahoma" w:cs="Tahoma"/>
          <w:snapToGrid w:val="0"/>
          <w:sz w:val="22"/>
          <w:szCs w:val="22"/>
        </w:rPr>
        <w:t xml:space="preserve">  </w:t>
      </w:r>
      <w:r w:rsidR="0022765F">
        <w:rPr>
          <w:rFonts w:ascii="Tahoma" w:hAnsi="Tahoma" w:cs="Tahoma"/>
          <w:snapToGrid w:val="0"/>
          <w:sz w:val="22"/>
          <w:szCs w:val="22"/>
        </w:rPr>
        <w:t xml:space="preserve"> </w:t>
      </w:r>
    </w:p>
    <w:p w:rsidRPr="00C20666" w:rsidR="00C20666" w:rsidP="20E791FB" w:rsidRDefault="00C20666" w14:paraId="700B73A4" w14:textId="642511C4">
      <w:pPr>
        <w:pStyle w:val="Heading2"/>
        <w:keepNext w:val="1"/>
        <w:rPr>
          <w:rFonts w:ascii="Tahoma" w:hAnsi="Tahoma" w:cs="Tahoma"/>
          <w:snapToGrid w:val="0"/>
          <w:sz w:val="22"/>
          <w:szCs w:val="22"/>
        </w:rPr>
      </w:pPr>
      <w:r w:rsidRPr="19E62884" w:rsidR="00C20666">
        <w:rPr>
          <w:rFonts w:ascii="Tahoma" w:hAnsi="Tahoma" w:cs="Tahoma"/>
          <w:b w:val="1"/>
          <w:bCs w:val="1"/>
          <w:sz w:val="22"/>
          <w:szCs w:val="22"/>
        </w:rPr>
        <w:t>PROCUREMENT MONITORING.</w:t>
      </w:r>
      <w:r w:rsidRPr="19E62884" w:rsidR="00C20666">
        <w:rPr>
          <w:rFonts w:ascii="Tahoma" w:hAnsi="Tahoma" w:cs="Tahoma"/>
          <w:sz w:val="22"/>
          <w:szCs w:val="22"/>
        </w:rPr>
        <w:t xml:space="preserve"> </w:t>
      </w:r>
      <w:r w:rsidRPr="19E62884" w:rsidR="00C20666">
        <w:rPr>
          <w:rFonts w:ascii="Tahoma" w:hAnsi="Tahoma" w:cs="Tahoma"/>
          <w:sz w:val="22"/>
          <w:szCs w:val="22"/>
        </w:rPr>
        <w:t>Pursuant to</w:t>
      </w:r>
      <w:r w:rsidRPr="19E62884" w:rsidR="00C20666">
        <w:rPr>
          <w:rFonts w:ascii="Tahoma" w:hAnsi="Tahoma" w:cs="Tahoma"/>
          <w:sz w:val="22"/>
          <w:szCs w:val="22"/>
        </w:rPr>
        <w:t xml:space="preserve"> RTD procurement policies and procedures (“RTD Procurement Policy”), RTD </w:t>
      </w:r>
      <w:r w:rsidRPr="19E62884" w:rsidR="00C20666">
        <w:rPr>
          <w:rFonts w:ascii="Tahoma" w:hAnsi="Tahoma" w:cs="Tahoma"/>
          <w:sz w:val="22"/>
          <w:szCs w:val="22"/>
        </w:rPr>
        <w:t>is responsible for</w:t>
      </w:r>
      <w:r w:rsidRPr="19E62884" w:rsidR="00C20666">
        <w:rPr>
          <w:rFonts w:ascii="Tahoma" w:hAnsi="Tahoma" w:cs="Tahoma"/>
          <w:sz w:val="22"/>
          <w:szCs w:val="22"/>
        </w:rPr>
        <w:t xml:space="preserve"> ensuring that RTD funds are used to support procurement transactions that provide for full and open competition. RTD’s monitoring of compliance with RTD Procurement Policy will </w:t>
      </w:r>
      <w:r w:rsidRPr="19E62884" w:rsidR="00C20666">
        <w:rPr>
          <w:rFonts w:ascii="Tahoma" w:hAnsi="Tahoma" w:cs="Tahoma"/>
          <w:sz w:val="22"/>
          <w:szCs w:val="22"/>
        </w:rPr>
        <w:t>require</w:t>
      </w:r>
      <w:r w:rsidRPr="19E62884" w:rsidR="00C20666">
        <w:rPr>
          <w:rFonts w:ascii="Tahoma" w:hAnsi="Tahoma" w:cs="Tahoma"/>
          <w:sz w:val="22"/>
          <w:szCs w:val="22"/>
        </w:rPr>
        <w:t xml:space="preserve">, at minimum, a review of the procurement procedures used to </w:t>
      </w:r>
      <w:r w:rsidRPr="19E62884" w:rsidR="00C20666">
        <w:rPr>
          <w:rFonts w:ascii="Tahoma" w:hAnsi="Tahoma" w:cs="Tahoma"/>
          <w:sz w:val="22"/>
          <w:szCs w:val="22"/>
        </w:rPr>
        <w:t>procure</w:t>
      </w:r>
      <w:r w:rsidRPr="19E62884" w:rsidR="00C20666">
        <w:rPr>
          <w:rFonts w:ascii="Tahoma" w:hAnsi="Tahoma" w:cs="Tahoma"/>
          <w:sz w:val="22"/>
          <w:szCs w:val="22"/>
        </w:rPr>
        <w:t xml:space="preserve"> any </w:t>
      </w:r>
      <w:r w:rsidRPr="19E62884" w:rsidR="00C20666">
        <w:rPr>
          <w:rFonts w:ascii="Tahoma" w:hAnsi="Tahoma" w:cs="Tahoma"/>
          <w:sz w:val="22"/>
          <w:szCs w:val="22"/>
        </w:rPr>
        <w:t>portion</w:t>
      </w:r>
      <w:r w:rsidRPr="19E62884" w:rsidR="00C20666">
        <w:rPr>
          <w:rFonts w:ascii="Tahoma" w:hAnsi="Tahoma" w:cs="Tahoma"/>
          <w:sz w:val="22"/>
          <w:szCs w:val="22"/>
        </w:rPr>
        <w:t xml:space="preserve"> of the Services, either through site visits or a review of written procurement manuals and transactions. RTD will review each procurement related to provision of the Services</w:t>
      </w:r>
      <w:r w:rsidRPr="19E62884" w:rsidR="1364F15A">
        <w:rPr>
          <w:rFonts w:ascii="Tahoma" w:hAnsi="Tahoma" w:cs="Tahoma"/>
          <w:sz w:val="22"/>
          <w:szCs w:val="22"/>
        </w:rPr>
        <w:t xml:space="preserve"> pri</w:t>
      </w:r>
      <w:r w:rsidRPr="19E62884" w:rsidR="1364F15A">
        <w:rPr>
          <w:rFonts w:ascii="Tahoma" w:hAnsi="Tahoma" w:cs="Tahoma"/>
          <w:sz w:val="22"/>
          <w:szCs w:val="22"/>
        </w:rPr>
        <w:t>or to r</w:t>
      </w:r>
      <w:r w:rsidRPr="19E62884" w:rsidR="1364F15A">
        <w:rPr>
          <w:rFonts w:ascii="Tahoma" w:hAnsi="Tahoma" w:cs="Tahoma"/>
          <w:sz w:val="22"/>
          <w:szCs w:val="22"/>
        </w:rPr>
        <w:t>elease</w:t>
      </w:r>
      <w:r w:rsidRPr="19E62884" w:rsidR="00C20666">
        <w:rPr>
          <w:rFonts w:ascii="Tahoma" w:hAnsi="Tahoma" w:cs="Tahoma"/>
          <w:sz w:val="22"/>
          <w:szCs w:val="22"/>
        </w:rPr>
        <w:t xml:space="preserve"> to ensure compliance with RTD Procurement Policy.</w:t>
      </w:r>
    </w:p>
    <w:p w:rsidRPr="0054133A" w:rsidR="00980094" w:rsidP="00980094" w:rsidRDefault="00980094" w14:paraId="366B968E" w14:textId="01A08154">
      <w:pPr>
        <w:pStyle w:val="Heading2"/>
        <w:keepNext/>
        <w:rPr>
          <w:rFonts w:ascii="Tahoma" w:hAnsi="Tahoma" w:cs="Tahoma"/>
          <w:snapToGrid w:val="0"/>
          <w:sz w:val="22"/>
          <w:szCs w:val="22"/>
        </w:rPr>
      </w:pPr>
      <w:r w:rsidRPr="0054133A">
        <w:rPr>
          <w:rFonts w:ascii="Tahoma" w:hAnsi="Tahoma" w:cs="Tahoma"/>
          <w:b/>
          <w:sz w:val="22"/>
          <w:szCs w:val="22"/>
        </w:rPr>
        <w:t xml:space="preserve">LIABILITY AND INSURANCE.  </w:t>
      </w:r>
    </w:p>
    <w:p w:rsidRPr="0054133A" w:rsidR="00980094" w:rsidP="00980094" w:rsidRDefault="00980094" w14:paraId="587B9921" w14:textId="573A3B6E" w14:noSpellErr="1">
      <w:pPr>
        <w:pStyle w:val="Heading3"/>
        <w:rPr>
          <w:rFonts w:ascii="Tahoma" w:hAnsi="Tahoma" w:cs="Tahoma"/>
          <w:sz w:val="22"/>
          <w:szCs w:val="22"/>
        </w:rPr>
      </w:pPr>
      <w:r w:rsidRPr="52957CBA" w:rsidR="00980094">
        <w:rPr>
          <w:rFonts w:ascii="Tahoma" w:hAnsi="Tahoma" w:cs="Tahoma"/>
          <w:sz w:val="22"/>
          <w:szCs w:val="22"/>
        </w:rPr>
        <w:t xml:space="preserve">The Parties agree that RTD shall have no liability </w:t>
      </w:r>
      <w:r w:rsidRPr="52957CBA" w:rsidR="00593D2A">
        <w:rPr>
          <w:rFonts w:ascii="Tahoma" w:hAnsi="Tahoma" w:cs="Tahoma"/>
          <w:sz w:val="22"/>
          <w:szCs w:val="22"/>
        </w:rPr>
        <w:t xml:space="preserve">to </w:t>
      </w:r>
      <w:r w:rsidRPr="52957CBA" w:rsidR="004246E4">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4246E4">
        <w:rPr>
          <w:rFonts w:ascii="Tahoma" w:hAnsi="Tahoma" w:cs="Tahoma"/>
          <w:sz w:val="22"/>
          <w:szCs w:val="22"/>
        </w:rPr>
        <w:t xml:space="preserve"> </w:t>
      </w:r>
      <w:r w:rsidRPr="52957CBA" w:rsidR="0078494E">
        <w:rPr>
          <w:rFonts w:ascii="Tahoma" w:hAnsi="Tahoma" w:cs="Tahoma"/>
          <w:sz w:val="22"/>
          <w:szCs w:val="22"/>
        </w:rPr>
        <w:t>or its designated agent(s)</w:t>
      </w:r>
      <w:r w:rsidRPr="52957CBA" w:rsidR="00063ADE">
        <w:rPr>
          <w:rFonts w:ascii="Tahoma" w:hAnsi="Tahoma" w:cs="Tahoma"/>
          <w:sz w:val="22"/>
          <w:szCs w:val="22"/>
        </w:rPr>
        <w:t xml:space="preserve">, or </w:t>
      </w:r>
      <w:r w:rsidRPr="52957CBA" w:rsidR="00980094">
        <w:rPr>
          <w:rFonts w:ascii="Tahoma" w:hAnsi="Tahoma" w:cs="Tahoma"/>
          <w:sz w:val="22"/>
          <w:szCs w:val="22"/>
        </w:rPr>
        <w:t xml:space="preserve">to third parties arising out of the operations or management of the Services, or any other service </w:t>
      </w:r>
      <w:r w:rsidRPr="52957CBA" w:rsidR="00980094">
        <w:rPr>
          <w:rFonts w:ascii="Tahoma" w:hAnsi="Tahoma" w:cs="Tahoma"/>
          <w:sz w:val="22"/>
          <w:szCs w:val="22"/>
        </w:rPr>
        <w:t>operated</w:t>
      </w:r>
      <w:r w:rsidRPr="52957CBA" w:rsidR="00980094">
        <w:rPr>
          <w:rFonts w:ascii="Tahoma" w:hAnsi="Tahoma" w:cs="Tahoma"/>
          <w:sz w:val="22"/>
          <w:szCs w:val="22"/>
        </w:rPr>
        <w:t xml:space="preserve">, directly or indirectly, by </w:t>
      </w:r>
      <w:r w:rsidRPr="52957CBA" w:rsidR="004246E4">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980094">
        <w:rPr>
          <w:rFonts w:ascii="Tahoma" w:hAnsi="Tahoma" w:cs="Tahoma"/>
          <w:sz w:val="22"/>
          <w:szCs w:val="22"/>
        </w:rPr>
        <w:t xml:space="preserve">. This provision shall survive termination of this Agreement. </w:t>
      </w:r>
    </w:p>
    <w:p w:rsidRPr="0054133A" w:rsidR="00980094" w:rsidP="00980094" w:rsidRDefault="004246E4" w14:paraId="18AE7523" w14:textId="21DEAA8E" w14:noSpellErr="1">
      <w:pPr>
        <w:pStyle w:val="Heading3"/>
        <w:rPr>
          <w:rFonts w:ascii="Tahoma" w:hAnsi="Tahoma" w:cs="Tahoma"/>
          <w:sz w:val="22"/>
          <w:szCs w:val="22"/>
        </w:rPr>
      </w:pPr>
      <w:r w:rsidR="004246E4">
        <w:rPr>
          <w:rFonts w:ascii="Tahoma" w:hAnsi="Tahoma" w:cs="Tahoma"/>
          <w:sz w:val="22"/>
          <w:szCs w:val="22"/>
        </w:rPr>
        <w:t xml:space="preserve">The </w:t>
      </w:r>
      <w:r w:rsidRPr="52957CBA" w:rsidR="00B67334">
        <w:rPr>
          <w:rFonts w:ascii="Tahoma" w:hAnsi="Tahoma" w:cs="Tahoma"/>
          <w:sz w:val="22"/>
          <w:szCs w:val="22"/>
          <w:highlight w:val="yellow"/>
        </w:rPr>
        <w:t>XX</w:t>
      </w:r>
      <w:r w:rsidRPr="52957CBA" w:rsidR="00B67334">
        <w:rPr>
          <w:rFonts w:ascii="Tahoma" w:hAnsi="Tahoma" w:cs="Tahoma"/>
          <w:sz w:val="22"/>
          <w:szCs w:val="22"/>
          <w:highlight w:val="yellow"/>
        </w:rPr>
        <w:t>X</w:t>
      </w:r>
      <w:r w:rsidRPr="52957CBA" w:rsidR="00B67334">
        <w:rPr>
          <w:rFonts w:ascii="Tahoma" w:hAnsi="Tahoma" w:cs="Tahoma"/>
          <w:sz w:val="22"/>
          <w:szCs w:val="22"/>
          <w:highlight w:val="yellow"/>
        </w:rPr>
        <w:t>X</w:t>
      </w:r>
      <w:r w:rsidR="004246E4">
        <w:rPr>
          <w:rFonts w:ascii="Tahoma" w:hAnsi="Tahoma" w:cs="Tahoma"/>
          <w:sz w:val="22"/>
          <w:szCs w:val="22"/>
        </w:rPr>
        <w:t xml:space="preserve"> </w:t>
      </w:r>
      <w:r w:rsidR="0078494E">
        <w:rPr>
          <w:rFonts w:ascii="Tahoma" w:hAnsi="Tahoma" w:cs="Tahoma"/>
          <w:sz w:val="22"/>
          <w:szCs w:val="22"/>
        </w:rPr>
        <w:t xml:space="preserve">and/or its designated agent(s) </w:t>
      </w:r>
      <w:r w:rsidRPr="0054133A" w:rsidR="00980094">
        <w:rPr>
          <w:rFonts w:ascii="Tahoma" w:hAnsi="Tahoma" w:cs="Tahoma"/>
          <w:sz w:val="22"/>
          <w:szCs w:val="22"/>
        </w:rPr>
        <w:t xml:space="preserve">shall cause RTD and its officers and employees to be named as </w:t>
      </w:r>
      <w:r w:rsidRPr="0054133A" w:rsidR="00980094">
        <w:rPr>
          <w:rFonts w:ascii="Tahoma" w:hAnsi="Tahoma" w:cs="Tahoma"/>
          <w:sz w:val="22"/>
          <w:szCs w:val="22"/>
        </w:rPr>
        <w:t>additional</w:t>
      </w:r>
      <w:r w:rsidRPr="0054133A" w:rsidR="00980094">
        <w:rPr>
          <w:rFonts w:ascii="Tahoma" w:hAnsi="Tahoma" w:cs="Tahoma"/>
          <w:sz w:val="22"/>
          <w:szCs w:val="22"/>
        </w:rPr>
        <w:t xml:space="preserve"> insured on all insurance policies covering any operations of the</w:t>
      </w:r>
      <w:r w:rsidRPr="0054133A" w:rsidR="00980094">
        <w:rPr>
          <w:rFonts w:ascii="Tahoma" w:hAnsi="Tahoma" w:cs="Tahoma"/>
          <w:snapToGrid w:val="0"/>
          <w:sz w:val="22"/>
          <w:szCs w:val="22"/>
        </w:rPr>
        <w:t xml:space="preserve"> </w:t>
      </w:r>
      <w:r w:rsidRPr="0054133A" w:rsidR="00980094">
        <w:rPr>
          <w:rFonts w:ascii="Tahoma" w:hAnsi="Tahoma" w:cs="Tahoma"/>
          <w:sz w:val="22"/>
          <w:szCs w:val="22"/>
        </w:rPr>
        <w:t xml:space="preserve">Services</w:t>
      </w:r>
      <w:r w:rsidRPr="0054133A" w:rsidR="00980094">
        <w:rPr>
          <w:rFonts w:ascii="Tahoma" w:hAnsi="Tahoma" w:cs="Tahoma"/>
          <w:sz w:val="22"/>
          <w:szCs w:val="22"/>
        </w:rPr>
        <w:t xml:space="preserve">.  </w:t>
      </w:r>
    </w:p>
    <w:p w:rsidRPr="0054133A" w:rsidR="00980094" w:rsidP="00980094" w:rsidRDefault="00980094" w14:paraId="77D073A3" w14:textId="7CEA7D9A">
      <w:pPr>
        <w:pStyle w:val="Heading3"/>
        <w:rPr>
          <w:rFonts w:ascii="Tahoma" w:hAnsi="Tahoma" w:cs="Tahoma"/>
          <w:sz w:val="22"/>
          <w:szCs w:val="22"/>
        </w:rPr>
      </w:pPr>
      <w:r w:rsidRPr="0054133A">
        <w:rPr>
          <w:rFonts w:ascii="Tahoma" w:hAnsi="Tahoma" w:cs="Tahoma"/>
          <w:sz w:val="22"/>
          <w:szCs w:val="22"/>
        </w:rPr>
        <w:t xml:space="preserve">Without waiving the privileges and immunities conferred by the Colorado Governmental Immunity Act, C.R.S. § 24-10-101 </w:t>
      </w:r>
      <w:r w:rsidRPr="0054133A">
        <w:rPr>
          <w:rFonts w:ascii="Tahoma" w:hAnsi="Tahoma" w:cs="Tahoma"/>
          <w:i/>
          <w:sz w:val="22"/>
          <w:szCs w:val="22"/>
        </w:rPr>
        <w:t>et seq</w:t>
      </w:r>
      <w:r w:rsidRPr="0054133A">
        <w:rPr>
          <w:rFonts w:ascii="Tahoma" w:hAnsi="Tahoma" w:cs="Tahoma"/>
          <w:sz w:val="22"/>
          <w:szCs w:val="22"/>
        </w:rPr>
        <w:t xml:space="preserve">., each Party shall be responsible for any claims, demands or suits arising out of its own negligence.  It is specifically understood and agreed that nothing contained in this section or elsewhere in this Agreement shall be construed as an express or implied waiver by </w:t>
      </w:r>
      <w:r w:rsidR="007B58CA">
        <w:rPr>
          <w:rFonts w:ascii="Tahoma" w:hAnsi="Tahoma" w:cs="Tahoma"/>
          <w:sz w:val="22"/>
          <w:szCs w:val="22"/>
        </w:rPr>
        <w:t>either</w:t>
      </w:r>
      <w:r w:rsidR="00D24586">
        <w:rPr>
          <w:rFonts w:ascii="Tahoma" w:hAnsi="Tahoma" w:cs="Tahoma"/>
          <w:sz w:val="22"/>
          <w:szCs w:val="22"/>
        </w:rPr>
        <w:t xml:space="preserve"> Party</w:t>
      </w:r>
      <w:r w:rsidRPr="0054133A" w:rsidR="007B58CA">
        <w:rPr>
          <w:rFonts w:ascii="Tahoma" w:hAnsi="Tahoma" w:cs="Tahoma"/>
          <w:sz w:val="22"/>
          <w:szCs w:val="22"/>
        </w:rPr>
        <w:t xml:space="preserve"> </w:t>
      </w:r>
      <w:r w:rsidRPr="0054133A">
        <w:rPr>
          <w:rFonts w:ascii="Tahoma" w:hAnsi="Tahoma" w:cs="Tahoma"/>
          <w:sz w:val="22"/>
          <w:szCs w:val="22"/>
        </w:rPr>
        <w:t xml:space="preserve">of its governmental immunity including limitations of amounts or types of liability or the governmental acceptance by either Party of liabilities arising as a result of actions which lie in tort or could lie in tort in excess of the liabilities allowable under the Colorado Governmental Immunity Act, C.R.S. § 24-10-101 </w:t>
      </w:r>
      <w:r w:rsidRPr="0054133A">
        <w:rPr>
          <w:rFonts w:ascii="Tahoma" w:hAnsi="Tahoma" w:cs="Tahoma"/>
          <w:i/>
          <w:sz w:val="22"/>
          <w:szCs w:val="22"/>
        </w:rPr>
        <w:t>et seq</w:t>
      </w:r>
      <w:r w:rsidRPr="0054133A">
        <w:rPr>
          <w:rFonts w:ascii="Tahoma" w:hAnsi="Tahoma" w:cs="Tahoma"/>
          <w:sz w:val="22"/>
          <w:szCs w:val="22"/>
        </w:rPr>
        <w:t>.</w:t>
      </w:r>
    </w:p>
    <w:p w:rsidRPr="0054133A" w:rsidR="00437F95" w:rsidP="00437F95" w:rsidRDefault="009C39E3" w14:paraId="61EDFA0A" w14:textId="57713F55" w14:noSpellErr="1">
      <w:pPr>
        <w:pStyle w:val="Heading3"/>
        <w:rPr>
          <w:rFonts w:ascii="Tahoma" w:hAnsi="Tahoma" w:cs="Tahoma"/>
          <w:sz w:val="22"/>
          <w:szCs w:val="22"/>
        </w:rPr>
      </w:pPr>
      <w:r w:rsidRPr="52957CBA" w:rsidR="009C39E3">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542FEB">
        <w:rPr>
          <w:rFonts w:ascii="Tahoma" w:hAnsi="Tahoma" w:cs="Tahoma"/>
          <w:sz w:val="22"/>
          <w:szCs w:val="22"/>
        </w:rPr>
        <w:t xml:space="preserve"> and/or its designated agent(s)</w:t>
      </w:r>
      <w:r w:rsidRPr="52957CBA" w:rsidR="00F04796">
        <w:rPr>
          <w:rFonts w:ascii="Tahoma" w:hAnsi="Tahoma" w:cs="Tahoma"/>
          <w:sz w:val="22"/>
          <w:szCs w:val="22"/>
        </w:rPr>
        <w:t xml:space="preserve"> (for purposes of insurance collectively referred to as “Contractor” in Exhibit G)</w:t>
      </w:r>
      <w:r w:rsidRPr="52957CBA" w:rsidR="009C39E3">
        <w:rPr>
          <w:rFonts w:ascii="Tahoma" w:hAnsi="Tahoma" w:cs="Tahoma"/>
          <w:sz w:val="22"/>
          <w:szCs w:val="22"/>
        </w:rPr>
        <w:t xml:space="preserve"> </w:t>
      </w:r>
      <w:r w:rsidRPr="52957CBA" w:rsidR="00437F95">
        <w:rPr>
          <w:rFonts w:ascii="Tahoma" w:hAnsi="Tahoma" w:cs="Tahoma"/>
          <w:sz w:val="22"/>
          <w:szCs w:val="22"/>
        </w:rPr>
        <w:t xml:space="preserve">shall </w:t>
      </w:r>
      <w:r w:rsidRPr="52957CBA" w:rsidR="00437F95">
        <w:rPr>
          <w:rFonts w:ascii="Tahoma" w:hAnsi="Tahoma" w:cs="Tahoma"/>
          <w:sz w:val="22"/>
          <w:szCs w:val="22"/>
        </w:rPr>
        <w:t>maintain</w:t>
      </w:r>
      <w:r w:rsidRPr="52957CBA" w:rsidR="00437F95">
        <w:rPr>
          <w:rFonts w:ascii="Tahoma" w:hAnsi="Tahoma" w:cs="Tahoma"/>
          <w:sz w:val="22"/>
          <w:szCs w:val="22"/>
        </w:rPr>
        <w:t xml:space="preserve"> in full force and effect adequate insurance, in the amounts and coverages outlined in </w:t>
      </w:r>
      <w:r w:rsidRPr="52957CBA" w:rsidR="00437F95">
        <w:rPr>
          <w:rFonts w:ascii="Tahoma" w:hAnsi="Tahoma" w:cs="Tahoma"/>
          <w:b w:val="1"/>
          <w:bCs w:val="1"/>
          <w:sz w:val="22"/>
          <w:szCs w:val="22"/>
          <w:u w:val="single"/>
        </w:rPr>
        <w:t xml:space="preserve">Exhibit </w:t>
      </w:r>
      <w:r w:rsidRPr="52957CBA" w:rsidR="002C79EB">
        <w:rPr>
          <w:rFonts w:ascii="Tahoma" w:hAnsi="Tahoma" w:cs="Tahoma"/>
          <w:b w:val="1"/>
          <w:bCs w:val="1"/>
          <w:sz w:val="22"/>
          <w:szCs w:val="22"/>
          <w:u w:val="single"/>
        </w:rPr>
        <w:t>G</w:t>
      </w:r>
      <w:r w:rsidRPr="52957CBA" w:rsidR="00437F95">
        <w:rPr>
          <w:rFonts w:ascii="Tahoma" w:hAnsi="Tahoma" w:cs="Tahoma"/>
          <w:b w:val="1"/>
          <w:bCs w:val="1"/>
          <w:sz w:val="22"/>
          <w:szCs w:val="22"/>
          <w:u w:val="single"/>
        </w:rPr>
        <w:t>.</w:t>
      </w:r>
    </w:p>
    <w:p w:rsidRPr="0054133A" w:rsidR="00980094" w:rsidP="52957CBA" w:rsidRDefault="00980094" w14:paraId="12F12FB3" w14:textId="15DB4255" w14:noSpellErr="1">
      <w:pPr>
        <w:pStyle w:val="Heading2"/>
        <w:rPr>
          <w:rFonts w:ascii="Tahoma" w:hAnsi="Tahoma" w:cs="Tahoma"/>
          <w:b w:val="1"/>
          <w:bCs w:val="1"/>
          <w:sz w:val="22"/>
          <w:szCs w:val="22"/>
        </w:rPr>
      </w:pPr>
      <w:r w:rsidRPr="52957CBA" w:rsidR="00980094">
        <w:rPr>
          <w:rFonts w:ascii="Tahoma" w:hAnsi="Tahoma" w:cs="Tahoma"/>
          <w:b w:val="1"/>
          <w:bCs w:val="1"/>
          <w:sz w:val="22"/>
          <w:szCs w:val="22"/>
        </w:rPr>
        <w:t>TRANSIT EQUITY</w:t>
      </w:r>
      <w:r w:rsidRPr="52957CBA" w:rsidR="00980094">
        <w:rPr>
          <w:rFonts w:ascii="Tahoma" w:hAnsi="Tahoma" w:cs="Tahoma"/>
          <w:b w:val="1"/>
          <w:bCs w:val="1"/>
          <w:sz w:val="22"/>
          <w:szCs w:val="22"/>
        </w:rPr>
        <w:t xml:space="preserve">.  </w:t>
      </w:r>
      <w:r w:rsidRPr="52957CBA" w:rsidR="00980094">
        <w:rPr>
          <w:rFonts w:ascii="Tahoma" w:hAnsi="Tahoma" w:cs="Tahoma"/>
          <w:sz w:val="22"/>
          <w:szCs w:val="22"/>
        </w:rPr>
        <w:t xml:space="preserve">RTD has </w:t>
      </w:r>
      <w:r w:rsidRPr="52957CBA" w:rsidR="00980094">
        <w:rPr>
          <w:rFonts w:ascii="Tahoma" w:hAnsi="Tahoma" w:cs="Tahoma"/>
          <w:sz w:val="22"/>
          <w:szCs w:val="22"/>
        </w:rPr>
        <w:t>established</w:t>
      </w:r>
      <w:r w:rsidRPr="52957CBA" w:rsidR="00980094">
        <w:rPr>
          <w:rFonts w:ascii="Tahoma" w:hAnsi="Tahoma" w:cs="Tahoma"/>
          <w:sz w:val="22"/>
          <w:szCs w:val="22"/>
        </w:rPr>
        <w:t xml:space="preserve"> a Title VI Program</w:t>
      </w:r>
      <w:r w:rsidRPr="52957CBA" w:rsidR="00980094">
        <w:rPr>
          <w:rFonts w:ascii="Tahoma" w:hAnsi="Tahoma" w:cs="Tahoma"/>
          <w:sz w:val="22"/>
          <w:szCs w:val="22"/>
        </w:rPr>
        <w:t xml:space="preserve">.  </w:t>
      </w:r>
      <w:r w:rsidRPr="52957CBA" w:rsidR="009C39E3">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9C39E3">
        <w:rPr>
          <w:rFonts w:ascii="Tahoma" w:hAnsi="Tahoma" w:cs="Tahoma"/>
          <w:sz w:val="22"/>
          <w:szCs w:val="22"/>
        </w:rPr>
        <w:t xml:space="preserve"> </w:t>
      </w:r>
      <w:r w:rsidRPr="52957CBA" w:rsidR="00980094">
        <w:rPr>
          <w:rFonts w:ascii="Tahoma" w:hAnsi="Tahoma" w:cs="Tahoma"/>
          <w:sz w:val="22"/>
          <w:szCs w:val="22"/>
        </w:rPr>
        <w:t>must adhere to all conditions</w:t>
      </w:r>
      <w:r w:rsidRPr="52957CBA" w:rsidR="00063ADE">
        <w:rPr>
          <w:rFonts w:ascii="Tahoma" w:hAnsi="Tahoma" w:cs="Tahoma"/>
          <w:sz w:val="22"/>
          <w:szCs w:val="22"/>
        </w:rPr>
        <w:t xml:space="preserve"> </w:t>
      </w:r>
      <w:r w:rsidRPr="52957CBA" w:rsidR="00063ADE">
        <w:rPr>
          <w:rFonts w:ascii="Tahoma" w:hAnsi="Tahoma" w:cs="Tahoma"/>
          <w:sz w:val="22"/>
          <w:szCs w:val="22"/>
        </w:rPr>
        <w:t>set forth</w:t>
      </w:r>
      <w:r w:rsidRPr="52957CBA" w:rsidR="00980094">
        <w:rPr>
          <w:rFonts w:ascii="Tahoma" w:hAnsi="Tahoma" w:cs="Tahoma"/>
          <w:sz w:val="22"/>
          <w:szCs w:val="22"/>
        </w:rPr>
        <w:t xml:space="preserve"> in</w:t>
      </w:r>
      <w:r w:rsidRPr="52957CBA" w:rsidR="00980094">
        <w:rPr>
          <w:rFonts w:ascii="Tahoma" w:hAnsi="Tahoma" w:cs="Tahoma"/>
          <w:sz w:val="22"/>
          <w:szCs w:val="22"/>
        </w:rPr>
        <w:t xml:space="preserve"> </w:t>
      </w:r>
      <w:r w:rsidRPr="52957CBA" w:rsidR="00980094">
        <w:rPr>
          <w:rFonts w:ascii="Tahoma" w:hAnsi="Tahoma" w:cs="Tahoma"/>
          <w:b w:val="1"/>
          <w:bCs w:val="1"/>
          <w:sz w:val="22"/>
          <w:szCs w:val="22"/>
          <w:u w:val="single"/>
        </w:rPr>
        <w:t xml:space="preserve">Exhibit </w:t>
      </w:r>
      <w:r w:rsidRPr="52957CBA" w:rsidR="002C79EB">
        <w:rPr>
          <w:rFonts w:ascii="Tahoma" w:hAnsi="Tahoma" w:cs="Tahoma"/>
          <w:b w:val="1"/>
          <w:bCs w:val="1"/>
          <w:sz w:val="22"/>
          <w:szCs w:val="22"/>
          <w:u w:val="single"/>
        </w:rPr>
        <w:t>F</w:t>
      </w:r>
      <w:r w:rsidRPr="52957CBA" w:rsidR="00980094">
        <w:rPr>
          <w:rFonts w:ascii="Tahoma" w:hAnsi="Tahoma" w:cs="Tahoma"/>
          <w:sz w:val="22"/>
          <w:szCs w:val="22"/>
        </w:rPr>
        <w:t>.</w:t>
      </w:r>
    </w:p>
    <w:p w:rsidRPr="0054133A" w:rsidR="00980094" w:rsidP="00980094" w:rsidRDefault="00980094" w14:paraId="49BFA6B1" w14:textId="77777777">
      <w:pPr>
        <w:pStyle w:val="Heading2"/>
        <w:keepNext/>
        <w:rPr>
          <w:rFonts w:ascii="Tahoma" w:hAnsi="Tahoma" w:cs="Tahoma"/>
          <w:b/>
          <w:snapToGrid w:val="0"/>
          <w:sz w:val="22"/>
          <w:szCs w:val="22"/>
        </w:rPr>
      </w:pPr>
      <w:r w:rsidRPr="0054133A">
        <w:rPr>
          <w:rFonts w:ascii="Tahoma" w:hAnsi="Tahoma" w:cs="Tahoma"/>
          <w:b/>
          <w:snapToGrid w:val="0"/>
          <w:sz w:val="22"/>
          <w:szCs w:val="22"/>
        </w:rPr>
        <w:t xml:space="preserve">GENERAL PROVISIONS. </w:t>
      </w:r>
    </w:p>
    <w:p w:rsidRPr="0054133A" w:rsidR="00980094" w:rsidP="00980094" w:rsidRDefault="00980094" w14:paraId="586AA4C6" w14:textId="40F72470">
      <w:pPr>
        <w:pStyle w:val="Heading3"/>
        <w:rPr>
          <w:rFonts w:ascii="Tahoma" w:hAnsi="Tahoma" w:cs="Tahoma"/>
          <w:sz w:val="22"/>
          <w:szCs w:val="22"/>
        </w:rPr>
      </w:pPr>
      <w:r w:rsidRPr="0054133A">
        <w:rPr>
          <w:rFonts w:ascii="Tahoma" w:hAnsi="Tahoma" w:cs="Tahoma"/>
          <w:b/>
          <w:sz w:val="22"/>
          <w:szCs w:val="22"/>
        </w:rPr>
        <w:t>Available Funding.</w:t>
      </w:r>
      <w:r w:rsidRPr="0054133A">
        <w:rPr>
          <w:rFonts w:ascii="Tahoma" w:hAnsi="Tahoma" w:cs="Tahoma"/>
          <w:sz w:val="22"/>
          <w:szCs w:val="22"/>
        </w:rPr>
        <w:t xml:space="preserve">  This Agreement does not contain any multiple-fiscal year financial obligations by </w:t>
      </w:r>
      <w:r w:rsidR="00A430FB">
        <w:rPr>
          <w:rFonts w:ascii="Tahoma" w:hAnsi="Tahoma" w:cs="Tahoma"/>
          <w:sz w:val="22"/>
          <w:szCs w:val="22"/>
        </w:rPr>
        <w:t>either Party</w:t>
      </w:r>
      <w:r w:rsidRPr="0054133A" w:rsidR="00A430FB">
        <w:rPr>
          <w:rFonts w:ascii="Tahoma" w:hAnsi="Tahoma" w:cs="Tahoma"/>
          <w:sz w:val="22"/>
          <w:szCs w:val="22"/>
        </w:rPr>
        <w:t xml:space="preserve"> </w:t>
      </w:r>
      <w:r w:rsidRPr="0054133A">
        <w:rPr>
          <w:rFonts w:ascii="Tahoma" w:hAnsi="Tahoma" w:cs="Tahoma"/>
          <w:sz w:val="22"/>
          <w:szCs w:val="22"/>
        </w:rPr>
        <w:t xml:space="preserve">that extend beyond its current fiscal year. The financial obligations of </w:t>
      </w:r>
      <w:r w:rsidR="001C4364">
        <w:rPr>
          <w:rFonts w:ascii="Tahoma" w:hAnsi="Tahoma" w:cs="Tahoma"/>
          <w:sz w:val="22"/>
          <w:szCs w:val="22"/>
        </w:rPr>
        <w:t>the Parties</w:t>
      </w:r>
      <w:r w:rsidRPr="0054133A" w:rsidR="001C4364">
        <w:rPr>
          <w:rFonts w:ascii="Tahoma" w:hAnsi="Tahoma" w:cs="Tahoma"/>
          <w:sz w:val="22"/>
          <w:szCs w:val="22"/>
        </w:rPr>
        <w:t xml:space="preserve"> </w:t>
      </w:r>
      <w:r w:rsidRPr="0054133A" w:rsidR="00471DDB">
        <w:rPr>
          <w:rFonts w:ascii="Tahoma" w:hAnsi="Tahoma" w:cs="Tahoma"/>
          <w:sz w:val="22"/>
          <w:szCs w:val="22"/>
        </w:rPr>
        <w:t xml:space="preserve">under </w:t>
      </w:r>
      <w:r w:rsidRPr="0054133A">
        <w:rPr>
          <w:rFonts w:ascii="Tahoma" w:hAnsi="Tahoma" w:cs="Tahoma"/>
          <w:sz w:val="22"/>
          <w:szCs w:val="22"/>
        </w:rPr>
        <w:t>this Agreement shall be subject to and limited by the appropriation of sufficient</w:t>
      </w:r>
      <w:r w:rsidRPr="0054133A" w:rsidR="00471DDB">
        <w:rPr>
          <w:rFonts w:ascii="Tahoma" w:hAnsi="Tahoma" w:cs="Tahoma"/>
          <w:sz w:val="22"/>
          <w:szCs w:val="22"/>
        </w:rPr>
        <w:t xml:space="preserve"> funds</w:t>
      </w:r>
      <w:r w:rsidRPr="0054133A">
        <w:rPr>
          <w:rFonts w:ascii="Tahoma" w:hAnsi="Tahoma" w:cs="Tahoma"/>
          <w:sz w:val="22"/>
          <w:szCs w:val="22"/>
        </w:rPr>
        <w:t xml:space="preserve">. </w:t>
      </w:r>
      <w:r w:rsidRPr="0054133A" w:rsidR="008D64DC">
        <w:rPr>
          <w:rFonts w:ascii="Tahoma" w:hAnsi="Tahoma" w:cs="Tahoma"/>
          <w:sz w:val="22"/>
          <w:szCs w:val="22"/>
        </w:rPr>
        <w:t xml:space="preserve">RTD </w:t>
      </w:r>
      <w:r w:rsidRPr="0054133A">
        <w:rPr>
          <w:rFonts w:ascii="Tahoma" w:hAnsi="Tahoma" w:cs="Tahoma"/>
          <w:sz w:val="22"/>
          <w:szCs w:val="22"/>
        </w:rPr>
        <w:t>Fund</w:t>
      </w:r>
      <w:r w:rsidRPr="0054133A" w:rsidR="008D64DC">
        <w:rPr>
          <w:rFonts w:ascii="Tahoma" w:hAnsi="Tahoma" w:cs="Tahoma"/>
          <w:sz w:val="22"/>
          <w:szCs w:val="22"/>
        </w:rPr>
        <w:t>ing</w:t>
      </w:r>
      <w:r w:rsidRPr="0054133A">
        <w:rPr>
          <w:rFonts w:ascii="Tahoma" w:hAnsi="Tahoma" w:cs="Tahoma"/>
          <w:sz w:val="22"/>
          <w:szCs w:val="22"/>
        </w:rPr>
        <w:t xml:space="preserve"> for this Agreement, as set </w:t>
      </w:r>
      <w:r w:rsidR="00063ADE">
        <w:rPr>
          <w:rFonts w:ascii="Tahoma" w:hAnsi="Tahoma" w:cs="Tahoma"/>
          <w:sz w:val="22"/>
          <w:szCs w:val="22"/>
        </w:rPr>
        <w:t>forth</w:t>
      </w:r>
      <w:r w:rsidRPr="0054133A" w:rsidR="00063ADE">
        <w:rPr>
          <w:rFonts w:ascii="Tahoma" w:hAnsi="Tahoma" w:cs="Tahoma"/>
          <w:sz w:val="22"/>
          <w:szCs w:val="22"/>
        </w:rPr>
        <w:t xml:space="preserve"> </w:t>
      </w:r>
      <w:r w:rsidRPr="0054133A">
        <w:rPr>
          <w:rFonts w:ascii="Tahoma" w:hAnsi="Tahoma" w:cs="Tahoma"/>
          <w:sz w:val="22"/>
          <w:szCs w:val="22"/>
        </w:rPr>
        <w:t xml:space="preserve">in </w:t>
      </w:r>
      <w:r w:rsidRPr="0054133A">
        <w:rPr>
          <w:rFonts w:ascii="Tahoma" w:hAnsi="Tahoma" w:cs="Tahoma"/>
          <w:b/>
          <w:sz w:val="22"/>
          <w:szCs w:val="22"/>
          <w:u w:val="single"/>
        </w:rPr>
        <w:t>Exhibit B</w:t>
      </w:r>
      <w:r w:rsidRPr="0054133A">
        <w:rPr>
          <w:rFonts w:ascii="Tahoma" w:hAnsi="Tahoma" w:cs="Tahoma"/>
          <w:sz w:val="22"/>
          <w:szCs w:val="22"/>
        </w:rPr>
        <w:t xml:space="preserve">, </w:t>
      </w:r>
      <w:r w:rsidRPr="0054133A" w:rsidR="008D64DC">
        <w:rPr>
          <w:rFonts w:ascii="Tahoma" w:hAnsi="Tahoma" w:cs="Tahoma"/>
          <w:sz w:val="22"/>
          <w:szCs w:val="22"/>
        </w:rPr>
        <w:t xml:space="preserve">has </w:t>
      </w:r>
      <w:r w:rsidRPr="0054133A">
        <w:rPr>
          <w:rFonts w:ascii="Tahoma" w:hAnsi="Tahoma" w:cs="Tahoma"/>
          <w:sz w:val="22"/>
          <w:szCs w:val="22"/>
        </w:rPr>
        <w:t xml:space="preserve">been budgeted, </w:t>
      </w:r>
      <w:proofErr w:type="gramStart"/>
      <w:r w:rsidRPr="0054133A">
        <w:rPr>
          <w:rFonts w:ascii="Tahoma" w:hAnsi="Tahoma" w:cs="Tahoma"/>
          <w:sz w:val="22"/>
          <w:szCs w:val="22"/>
        </w:rPr>
        <w:t>authorized</w:t>
      </w:r>
      <w:proofErr w:type="gramEnd"/>
      <w:r w:rsidRPr="0054133A">
        <w:rPr>
          <w:rFonts w:ascii="Tahoma" w:hAnsi="Tahoma" w:cs="Tahoma"/>
          <w:sz w:val="22"/>
          <w:szCs w:val="22"/>
        </w:rPr>
        <w:t xml:space="preserve"> and appropriated by the RTD Board of Directors only for the current fiscal year. Nothing herein obligates either Party to budget, authorize or appropriate funds for any future fiscal year.</w:t>
      </w:r>
    </w:p>
    <w:p w:rsidRPr="0054133A" w:rsidR="00980094" w:rsidP="00980094" w:rsidRDefault="00980094" w14:paraId="0E401CEB" w14:textId="45726380" w14:noSpellErr="1">
      <w:pPr>
        <w:pStyle w:val="Heading3"/>
        <w:rPr>
          <w:rFonts w:ascii="Tahoma" w:hAnsi="Tahoma" w:cs="Tahoma"/>
          <w:sz w:val="22"/>
          <w:szCs w:val="22"/>
        </w:rPr>
      </w:pPr>
      <w:r w:rsidRPr="52957CBA" w:rsidR="00980094">
        <w:rPr>
          <w:rFonts w:ascii="Tahoma" w:hAnsi="Tahoma" w:cs="Tahoma"/>
          <w:b w:val="1"/>
          <w:bCs w:val="1"/>
          <w:sz w:val="22"/>
          <w:szCs w:val="22"/>
        </w:rPr>
        <w:t>Other Sources of Funding.</w:t>
      </w:r>
      <w:r w:rsidRPr="52957CBA" w:rsidR="00980094">
        <w:rPr>
          <w:rFonts w:ascii="Tahoma" w:hAnsi="Tahoma" w:cs="Tahoma"/>
          <w:sz w:val="22"/>
          <w:szCs w:val="22"/>
        </w:rPr>
        <w:t xml:space="preserve"> Nothing in this Agreement will prevent </w:t>
      </w:r>
      <w:r w:rsidRPr="52957CBA" w:rsidR="009C39E3">
        <w:rPr>
          <w:rFonts w:ascii="Tahoma" w:hAnsi="Tahoma" w:cs="Tahoma"/>
          <w:sz w:val="22"/>
          <w:szCs w:val="22"/>
        </w:rPr>
        <w:t xml:space="preserve">the </w:t>
      </w:r>
      <w:r w:rsidRPr="52957CBA" w:rsidR="00B67334">
        <w:rPr>
          <w:rFonts w:ascii="Tahoma" w:hAnsi="Tahoma" w:cs="Tahoma"/>
          <w:sz w:val="22"/>
          <w:szCs w:val="22"/>
          <w:highlight w:val="yellow"/>
        </w:rPr>
        <w:t>XXXX</w:t>
      </w:r>
      <w:r w:rsidRPr="52957CBA" w:rsidR="009C39E3">
        <w:rPr>
          <w:rFonts w:ascii="Tahoma" w:hAnsi="Tahoma" w:cs="Tahoma"/>
          <w:sz w:val="22"/>
          <w:szCs w:val="22"/>
        </w:rPr>
        <w:t xml:space="preserve"> </w:t>
      </w:r>
      <w:r w:rsidRPr="52957CBA" w:rsidR="00980094">
        <w:rPr>
          <w:rFonts w:ascii="Tahoma" w:hAnsi="Tahoma" w:cs="Tahoma"/>
          <w:sz w:val="22"/>
          <w:szCs w:val="22"/>
        </w:rPr>
        <w:t>from collecting contributions or fees from entities other than RTD to help defray costs of providing the Service</w:t>
      </w:r>
      <w:r w:rsidRPr="52957CBA" w:rsidR="008D64DC">
        <w:rPr>
          <w:rFonts w:ascii="Tahoma" w:hAnsi="Tahoma" w:cs="Tahoma"/>
          <w:sz w:val="22"/>
          <w:szCs w:val="22"/>
        </w:rPr>
        <w:t>s</w:t>
      </w:r>
      <w:r w:rsidRPr="52957CBA" w:rsidR="00980094">
        <w:rPr>
          <w:rFonts w:ascii="Tahoma" w:hAnsi="Tahoma" w:cs="Tahoma"/>
          <w:sz w:val="22"/>
          <w:szCs w:val="22"/>
        </w:rPr>
        <w:t xml:space="preserve"> that are not </w:t>
      </w:r>
      <w:r w:rsidRPr="52957CBA" w:rsidR="004C2A7C">
        <w:rPr>
          <w:rFonts w:ascii="Tahoma" w:hAnsi="Tahoma" w:cs="Tahoma"/>
          <w:sz w:val="22"/>
          <w:szCs w:val="22"/>
        </w:rPr>
        <w:t xml:space="preserve">supported </w:t>
      </w:r>
      <w:r w:rsidRPr="52957CBA" w:rsidR="00980094">
        <w:rPr>
          <w:rFonts w:ascii="Tahoma" w:hAnsi="Tahoma" w:cs="Tahoma"/>
          <w:sz w:val="22"/>
          <w:szCs w:val="22"/>
        </w:rPr>
        <w:t xml:space="preserve">by RTD under this Agreement, except that RTD shall not be a party to any such </w:t>
      </w:r>
      <w:r w:rsidRPr="52957CBA" w:rsidR="009B10D4">
        <w:rPr>
          <w:rFonts w:ascii="Tahoma" w:hAnsi="Tahoma" w:cs="Tahoma"/>
          <w:sz w:val="22"/>
          <w:szCs w:val="22"/>
        </w:rPr>
        <w:t>third-party</w:t>
      </w:r>
      <w:r w:rsidRPr="52957CBA" w:rsidR="00980094">
        <w:rPr>
          <w:rFonts w:ascii="Tahoma" w:hAnsi="Tahoma" w:cs="Tahoma"/>
          <w:sz w:val="22"/>
          <w:szCs w:val="22"/>
        </w:rPr>
        <w:t xml:space="preserve"> arrangement.</w:t>
      </w:r>
    </w:p>
    <w:p w:rsidRPr="0054133A" w:rsidR="00980094" w:rsidP="00980094" w:rsidRDefault="00980094" w14:paraId="4CA226CE" w14:textId="46DC2A48">
      <w:pPr>
        <w:pStyle w:val="Heading3"/>
        <w:rPr>
          <w:rFonts w:ascii="Tahoma" w:hAnsi="Tahoma" w:cs="Tahoma"/>
          <w:sz w:val="22"/>
          <w:szCs w:val="22"/>
        </w:rPr>
      </w:pPr>
      <w:r w:rsidRPr="0054133A">
        <w:rPr>
          <w:rFonts w:ascii="Tahoma" w:hAnsi="Tahoma" w:cs="Tahoma"/>
          <w:b/>
          <w:sz w:val="22"/>
          <w:szCs w:val="22"/>
        </w:rPr>
        <w:t>Merger</w:t>
      </w:r>
      <w:r w:rsidRPr="0054133A">
        <w:rPr>
          <w:rFonts w:ascii="Tahoma" w:hAnsi="Tahoma" w:cs="Tahoma"/>
          <w:sz w:val="22"/>
          <w:szCs w:val="22"/>
        </w:rPr>
        <w:t>.  This Agreement represents the entire agreement between the Parties with respect to the subject matter hereof and all prior agreements, understandings or negotiations shall be deemed merged herein.  No representations, warranties, promises or agreements, express or implied, shall exist between the Parties, except as stated herein</w:t>
      </w:r>
      <w:r w:rsidRPr="0054133A" w:rsidR="004C2A7C">
        <w:rPr>
          <w:rFonts w:ascii="Tahoma" w:hAnsi="Tahoma" w:cs="Tahoma"/>
          <w:sz w:val="22"/>
          <w:szCs w:val="22"/>
        </w:rPr>
        <w:t>.</w:t>
      </w:r>
    </w:p>
    <w:p w:rsidRPr="0054133A" w:rsidR="00980094" w:rsidP="00980094" w:rsidRDefault="00980094" w14:paraId="03B798F6" w14:textId="62EB6102" w14:noSpellErr="1">
      <w:pPr>
        <w:pStyle w:val="Heading3"/>
        <w:rPr>
          <w:rFonts w:ascii="Tahoma" w:hAnsi="Tahoma" w:cs="Tahoma"/>
          <w:sz w:val="22"/>
          <w:szCs w:val="22"/>
        </w:rPr>
      </w:pPr>
      <w:r w:rsidRPr="52957CBA" w:rsidR="00980094">
        <w:rPr>
          <w:rFonts w:ascii="Tahoma" w:hAnsi="Tahoma" w:cs="Tahoma"/>
          <w:b w:val="1"/>
          <w:bCs w:val="1"/>
          <w:sz w:val="22"/>
          <w:szCs w:val="22"/>
        </w:rPr>
        <w:t>Governing Law</w:t>
      </w:r>
      <w:r w:rsidRPr="52957CBA" w:rsidR="00980094">
        <w:rPr>
          <w:rFonts w:ascii="Tahoma" w:hAnsi="Tahoma" w:cs="Tahoma"/>
          <w:sz w:val="22"/>
          <w:szCs w:val="22"/>
        </w:rPr>
        <w:t xml:space="preserve">. This Agreement shall be interpreted and enforced according to the laws of the State of Colorado, the ordinances of the </w:t>
      </w:r>
      <w:r w:rsidRPr="52957CBA" w:rsidR="00B67334">
        <w:rPr>
          <w:rFonts w:ascii="Tahoma" w:hAnsi="Tahoma" w:cs="Tahoma"/>
          <w:sz w:val="22"/>
          <w:szCs w:val="22"/>
          <w:highlight w:val="yellow"/>
        </w:rPr>
        <w:t>XXXX</w:t>
      </w:r>
      <w:r w:rsidRPr="52957CBA" w:rsidR="00980094">
        <w:rPr>
          <w:rFonts w:ascii="Tahoma" w:hAnsi="Tahoma" w:cs="Tahoma"/>
          <w:sz w:val="22"/>
          <w:szCs w:val="22"/>
        </w:rPr>
        <w:t xml:space="preserve">, the applicable provisions of federal law, and the applicable rules and regulations </w:t>
      </w:r>
      <w:r w:rsidRPr="52957CBA" w:rsidR="00980094">
        <w:rPr>
          <w:rFonts w:ascii="Tahoma" w:hAnsi="Tahoma" w:cs="Tahoma"/>
          <w:sz w:val="22"/>
          <w:szCs w:val="22"/>
        </w:rPr>
        <w:t>promulgated</w:t>
      </w:r>
      <w:r w:rsidRPr="52957CBA" w:rsidR="00980094">
        <w:rPr>
          <w:rFonts w:ascii="Tahoma" w:hAnsi="Tahoma" w:cs="Tahoma"/>
          <w:sz w:val="22"/>
          <w:szCs w:val="22"/>
        </w:rPr>
        <w:t xml:space="preserve"> under any of them. Venue for any action hereunder shall be in Denver District Court, Colorado.</w:t>
      </w:r>
    </w:p>
    <w:p w:rsidRPr="0054133A" w:rsidR="00980094" w:rsidP="00980094" w:rsidRDefault="00980094" w14:paraId="3573CCF7" w14:textId="37A9D80D">
      <w:pPr>
        <w:pStyle w:val="Heading3"/>
        <w:rPr>
          <w:rFonts w:ascii="Tahoma" w:hAnsi="Tahoma" w:cs="Tahoma"/>
          <w:sz w:val="22"/>
          <w:szCs w:val="22"/>
        </w:rPr>
      </w:pPr>
      <w:r w:rsidRPr="0054133A">
        <w:rPr>
          <w:rFonts w:ascii="Tahoma" w:hAnsi="Tahoma" w:cs="Tahoma"/>
          <w:b/>
          <w:sz w:val="22"/>
          <w:szCs w:val="22"/>
        </w:rPr>
        <w:t>Communication and Notices.</w:t>
      </w:r>
      <w:r w:rsidRPr="0054133A">
        <w:rPr>
          <w:rFonts w:ascii="Tahoma" w:hAnsi="Tahoma" w:cs="Tahoma"/>
          <w:sz w:val="22"/>
          <w:szCs w:val="22"/>
        </w:rPr>
        <w:t xml:space="preserve"> Any notices, bills, </w:t>
      </w:r>
      <w:proofErr w:type="gramStart"/>
      <w:r w:rsidRPr="0054133A">
        <w:rPr>
          <w:rFonts w:ascii="Tahoma" w:hAnsi="Tahoma" w:cs="Tahoma"/>
          <w:sz w:val="22"/>
          <w:szCs w:val="22"/>
        </w:rPr>
        <w:t>invoices</w:t>
      </w:r>
      <w:proofErr w:type="gramEnd"/>
      <w:r w:rsidRPr="0054133A">
        <w:rPr>
          <w:rFonts w:ascii="Tahoma" w:hAnsi="Tahoma" w:cs="Tahoma"/>
          <w:sz w:val="22"/>
          <w:szCs w:val="22"/>
        </w:rPr>
        <w:t xml:space="preserve"> or reports required by this Agreement shall be sufficiently delivered if sent by the Parties in the United States mail, postage prepaid, or by email to the Parties at the addresses specified on </w:t>
      </w:r>
      <w:r w:rsidRPr="0054133A">
        <w:rPr>
          <w:rFonts w:ascii="Tahoma" w:hAnsi="Tahoma" w:cs="Tahoma"/>
          <w:b/>
          <w:sz w:val="22"/>
          <w:szCs w:val="22"/>
          <w:u w:val="single"/>
        </w:rPr>
        <w:t xml:space="preserve">Exhibit </w:t>
      </w:r>
      <w:r w:rsidR="002C79EB">
        <w:rPr>
          <w:rFonts w:ascii="Tahoma" w:hAnsi="Tahoma" w:cs="Tahoma"/>
          <w:b/>
          <w:sz w:val="22"/>
          <w:szCs w:val="22"/>
          <w:u w:val="single"/>
        </w:rPr>
        <w:t>D</w:t>
      </w:r>
      <w:r w:rsidRPr="0054133A">
        <w:rPr>
          <w:rFonts w:ascii="Tahoma" w:hAnsi="Tahoma" w:cs="Tahoma"/>
          <w:sz w:val="22"/>
          <w:szCs w:val="22"/>
        </w:rPr>
        <w:t>.</w:t>
      </w:r>
      <w:r w:rsidRPr="0054133A">
        <w:rPr>
          <w:rFonts w:ascii="Tahoma" w:hAnsi="Tahoma" w:cs="Tahoma"/>
          <w:snapToGrid w:val="0"/>
          <w:sz w:val="22"/>
          <w:szCs w:val="22"/>
        </w:rPr>
        <w:t xml:space="preserve"> </w:t>
      </w:r>
      <w:r w:rsidRPr="0054133A">
        <w:rPr>
          <w:rFonts w:ascii="Tahoma" w:hAnsi="Tahoma" w:cs="Tahoma"/>
          <w:sz w:val="22"/>
          <w:szCs w:val="22"/>
        </w:rPr>
        <w:t>The addresses or contacts may be changed by the Parties by written notice to the other Party.</w:t>
      </w:r>
    </w:p>
    <w:p w:rsidRPr="0054133A" w:rsidR="00980094" w:rsidP="00980094" w:rsidRDefault="00980094" w14:paraId="368AF107" w14:textId="68692845">
      <w:pPr>
        <w:pStyle w:val="Heading3"/>
        <w:rPr>
          <w:rFonts w:ascii="Tahoma" w:hAnsi="Tahoma" w:cs="Tahoma"/>
          <w:sz w:val="22"/>
          <w:szCs w:val="22"/>
        </w:rPr>
      </w:pPr>
      <w:r w:rsidRPr="52957CBA" w:rsidR="00980094">
        <w:rPr>
          <w:rFonts w:ascii="Tahoma" w:hAnsi="Tahoma" w:cs="Tahoma"/>
          <w:b w:val="1"/>
          <w:bCs w:val="1"/>
          <w:sz w:val="22"/>
          <w:szCs w:val="22"/>
        </w:rPr>
        <w:t>Term and Termination</w:t>
      </w:r>
      <w:r w:rsidRPr="0054133A" w:rsidR="00980094">
        <w:rPr>
          <w:rFonts w:ascii="Tahoma" w:hAnsi="Tahoma" w:cs="Tahoma"/>
          <w:sz w:val="22"/>
          <w:szCs w:val="22"/>
        </w:rPr>
        <w:t xml:space="preserve">.  </w:t>
      </w:r>
      <w:r w:rsidRPr="0054133A" w:rsidR="00980094">
        <w:rPr>
          <w:rFonts w:ascii="Tahoma" w:hAnsi="Tahoma" w:cs="Tahoma"/>
          <w:sz w:val="22"/>
          <w:szCs w:val="22"/>
        </w:rPr>
        <w:t xml:space="preserve">This Agreement shall be </w:t>
      </w:r>
      <w:r w:rsidRPr="0054133A" w:rsidR="00980094">
        <w:rPr>
          <w:rFonts w:ascii="Tahoma" w:hAnsi="Tahoma" w:cs="Tahoma"/>
          <w:sz w:val="22"/>
          <w:szCs w:val="22"/>
        </w:rPr>
        <w:t>deemed</w:t>
      </w:r>
      <w:r w:rsidRPr="0054133A" w:rsidR="00980094">
        <w:rPr>
          <w:rFonts w:ascii="Tahoma" w:hAnsi="Tahoma" w:cs="Tahoma"/>
          <w:sz w:val="22"/>
          <w:szCs w:val="22"/>
        </w:rPr>
        <w:t xml:space="preserve"> to have </w:t>
      </w:r>
      <w:r w:rsidRPr="0054133A" w:rsidR="00980094">
        <w:rPr>
          <w:rFonts w:ascii="Tahoma" w:hAnsi="Tahoma" w:cs="Tahoma"/>
          <w:sz w:val="22"/>
          <w:szCs w:val="22"/>
        </w:rPr>
        <w:t>commenced</w:t>
      </w:r>
      <w:r w:rsidRPr="0054133A" w:rsidR="00980094">
        <w:rPr>
          <w:rFonts w:ascii="Tahoma" w:hAnsi="Tahoma" w:cs="Tahoma"/>
          <w:sz w:val="22"/>
          <w:szCs w:val="22"/>
        </w:rPr>
        <w:t xml:space="preserve"> on January 1, 202</w:t>
      </w:r>
      <w:r w:rsidRPr="0054133A" w:rsidR="775A3842">
        <w:rPr>
          <w:rFonts w:ascii="Tahoma" w:hAnsi="Tahoma" w:cs="Tahoma"/>
          <w:sz w:val="22"/>
          <w:szCs w:val="22"/>
        </w:rPr>
        <w:t>6</w:t>
      </w:r>
      <w:r w:rsidR="00077AFE">
        <w:rPr>
          <w:rFonts w:ascii="Tahoma" w:hAnsi="Tahoma" w:cs="Tahoma"/>
          <w:sz w:val="22"/>
          <w:szCs w:val="22"/>
        </w:rPr>
        <w:t>,</w:t>
      </w:r>
      <w:r w:rsidRPr="0054133A" w:rsidR="00980094">
        <w:rPr>
          <w:rFonts w:ascii="Tahoma" w:hAnsi="Tahoma" w:cs="Tahoma"/>
          <w:sz w:val="22"/>
          <w:szCs w:val="22"/>
        </w:rPr>
        <w:t xml:space="preserve"> and shall remain in effect until </w:t>
      </w:r>
      <w:r w:rsidRPr="0054133A" w:rsidR="008D64DC">
        <w:rPr>
          <w:rFonts w:ascii="Tahoma" w:hAnsi="Tahoma" w:cs="Tahoma"/>
          <w:sz w:val="22"/>
          <w:szCs w:val="22"/>
        </w:rPr>
        <w:t>December 31, 202</w:t>
      </w:r>
      <w:r w:rsidRPr="0054133A" w:rsidR="63AE1FE0">
        <w:rPr>
          <w:rFonts w:ascii="Tahoma" w:hAnsi="Tahoma" w:cs="Tahoma"/>
          <w:sz w:val="22"/>
          <w:szCs w:val="22"/>
        </w:rPr>
        <w:t>8</w:t>
      </w:r>
      <w:r w:rsidR="00470078">
        <w:rPr>
          <w:rFonts w:ascii="Tahoma" w:hAnsi="Tahoma" w:cs="Tahoma"/>
          <w:sz w:val="22"/>
          <w:szCs w:val="22"/>
        </w:rPr>
        <w:t>,</w:t>
      </w:r>
      <w:r w:rsidRPr="0054133A" w:rsidR="008D64DC">
        <w:rPr>
          <w:rFonts w:ascii="Tahoma" w:hAnsi="Tahoma" w:cs="Tahoma"/>
          <w:sz w:val="22"/>
          <w:szCs w:val="22"/>
        </w:rPr>
        <w:t xml:space="preserve"> unless earlier </w:t>
      </w:r>
      <w:r w:rsidRPr="0054133A" w:rsidR="00980094">
        <w:rPr>
          <w:rFonts w:ascii="Tahoma" w:hAnsi="Tahoma" w:cs="Tahoma"/>
          <w:sz w:val="22"/>
          <w:szCs w:val="22"/>
        </w:rPr>
        <w:t xml:space="preserve">terminated</w:t>
      </w:r>
      <w:r w:rsidRPr="0054133A" w:rsidR="00980094">
        <w:rPr>
          <w:rFonts w:ascii="Tahoma" w:hAnsi="Tahoma" w:cs="Tahoma"/>
          <w:sz w:val="22"/>
          <w:szCs w:val="22"/>
        </w:rPr>
        <w:t xml:space="preserve"> in writing by the Parties or by court order. Unless otherwise agreed, </w:t>
      </w:r>
      <w:r w:rsidRPr="0054133A" w:rsidR="00980094">
        <w:rPr>
          <w:rFonts w:ascii="Tahoma" w:hAnsi="Tahoma" w:cs="Tahoma"/>
          <w:snapToGrid w:val="0"/>
          <w:sz w:val="22"/>
          <w:szCs w:val="22"/>
        </w:rPr>
        <w:t xml:space="preserve">either Party may </w:t>
      </w:r>
      <w:r w:rsidRPr="0054133A" w:rsidR="00980094">
        <w:rPr>
          <w:rFonts w:ascii="Tahoma" w:hAnsi="Tahoma" w:cs="Tahoma"/>
          <w:snapToGrid w:val="0"/>
          <w:sz w:val="22"/>
          <w:szCs w:val="22"/>
        </w:rPr>
        <w:t xml:space="preserve">terminate</w:t>
      </w:r>
      <w:r w:rsidRPr="0054133A" w:rsidR="00980094">
        <w:rPr>
          <w:rFonts w:ascii="Tahoma" w:hAnsi="Tahoma" w:cs="Tahoma"/>
          <w:snapToGrid w:val="0"/>
          <w:sz w:val="22"/>
          <w:szCs w:val="22"/>
        </w:rPr>
        <w:t xml:space="preserve"> this Agreement on sixty (60) calendar days’ </w:t>
      </w:r>
      <w:r w:rsidR="00511083">
        <w:rPr>
          <w:rFonts w:ascii="Tahoma" w:hAnsi="Tahoma" w:cs="Tahoma"/>
          <w:snapToGrid w:val="0"/>
          <w:sz w:val="22"/>
          <w:szCs w:val="22"/>
        </w:rPr>
        <w:t xml:space="preserve">prior </w:t>
      </w:r>
      <w:r w:rsidRPr="0054133A" w:rsidR="00980094">
        <w:rPr>
          <w:rFonts w:ascii="Tahoma" w:hAnsi="Tahoma" w:cs="Tahoma"/>
          <w:snapToGrid w:val="0"/>
          <w:sz w:val="22"/>
          <w:szCs w:val="22"/>
        </w:rPr>
        <w:t xml:space="preserve">written notice.  </w:t>
      </w:r>
      <w:r w:rsidRPr="0054133A" w:rsidR="00980094">
        <w:rPr>
          <w:rFonts w:ascii="Tahoma" w:hAnsi="Tahoma" w:cs="Tahoma"/>
          <w:snapToGrid w:val="0"/>
          <w:sz w:val="22"/>
          <w:szCs w:val="22"/>
        </w:rPr>
        <w:t>In the event of</w:t>
      </w:r>
      <w:r w:rsidRPr="0054133A" w:rsidR="00980094">
        <w:rPr>
          <w:rFonts w:ascii="Tahoma" w:hAnsi="Tahoma" w:cs="Tahoma"/>
          <w:snapToGrid w:val="0"/>
          <w:sz w:val="22"/>
          <w:szCs w:val="22"/>
        </w:rPr>
        <w:t xml:space="preserve"> termination by RTD for any reason other than default, RTD shall pay no more than</w:t>
      </w:r>
      <w:r w:rsidRPr="0054133A" w:rsidR="00980094">
        <w:rPr>
          <w:rFonts w:ascii="Tahoma" w:hAnsi="Tahoma" w:cs="Tahoma"/>
          <w:sz w:val="22"/>
          <w:szCs w:val="22"/>
        </w:rPr>
        <w:t xml:space="preserve"> the reimbursable costs of the Services up to the date of termination. All provisions of this Agreement that provide rights or create responsibilities for the Parties after termination shall survive termination of </w:t>
      </w:r>
      <w:r w:rsidRPr="0054133A" w:rsidR="00980094">
        <w:rPr>
          <w:rFonts w:ascii="Tahoma" w:hAnsi="Tahoma" w:cs="Tahoma"/>
          <w:sz w:val="22"/>
          <w:szCs w:val="22"/>
        </w:rPr>
        <w:t xml:space="preserve">this Agreement. Nothing </w:t>
      </w:r>
      <w:r w:rsidRPr="0054133A" w:rsidR="00980094">
        <w:rPr>
          <w:rFonts w:ascii="Tahoma" w:hAnsi="Tahoma" w:cs="Tahoma"/>
          <w:sz w:val="22"/>
          <w:szCs w:val="22"/>
        </w:rPr>
        <w:t>herein</w:t>
      </w:r>
      <w:r w:rsidRPr="0054133A" w:rsidR="00980094">
        <w:rPr>
          <w:rFonts w:ascii="Tahoma" w:hAnsi="Tahoma" w:cs="Tahoma"/>
          <w:sz w:val="22"/>
          <w:szCs w:val="22"/>
        </w:rPr>
        <w:t xml:space="preserve"> </w:t>
      </w:r>
      <w:r w:rsidRPr="0054133A" w:rsidR="00980094">
        <w:rPr>
          <w:rFonts w:ascii="Tahoma" w:hAnsi="Tahoma" w:cs="Tahoma"/>
          <w:sz w:val="22"/>
          <w:szCs w:val="22"/>
        </w:rPr>
        <w:t>obligates</w:t>
      </w:r>
      <w:r w:rsidRPr="0054133A" w:rsidR="00980094">
        <w:rPr>
          <w:rFonts w:ascii="Tahoma" w:hAnsi="Tahoma" w:cs="Tahoma"/>
          <w:sz w:val="22"/>
          <w:szCs w:val="22"/>
        </w:rPr>
        <w:t xml:space="preserve"> either Party to make funds available for the Services in any future fiscal year, and nothing </w:t>
      </w:r>
      <w:r w:rsidRPr="0054133A" w:rsidR="00980094">
        <w:rPr>
          <w:rFonts w:ascii="Tahoma" w:hAnsi="Tahoma" w:cs="Tahoma"/>
          <w:sz w:val="22"/>
          <w:szCs w:val="22"/>
        </w:rPr>
        <w:t>herein</w:t>
      </w:r>
      <w:r w:rsidRPr="0054133A" w:rsidR="00980094">
        <w:rPr>
          <w:rFonts w:ascii="Tahoma" w:hAnsi="Tahoma" w:cs="Tahoma"/>
          <w:sz w:val="22"/>
          <w:szCs w:val="22"/>
        </w:rPr>
        <w:t xml:space="preserve"> shall imply funding will be renewed at the same or any level.</w:t>
      </w:r>
    </w:p>
    <w:p w:rsidRPr="0054133A" w:rsidR="00980094" w:rsidP="00980094" w:rsidRDefault="00980094" w14:paraId="0B4D7675" w14:textId="77777777">
      <w:pPr>
        <w:pStyle w:val="Heading3"/>
        <w:rPr>
          <w:rFonts w:ascii="Tahoma" w:hAnsi="Tahoma" w:cs="Tahoma"/>
          <w:sz w:val="22"/>
          <w:szCs w:val="22"/>
        </w:rPr>
      </w:pPr>
      <w:r w:rsidRPr="0054133A">
        <w:rPr>
          <w:rFonts w:ascii="Tahoma" w:hAnsi="Tahoma" w:cs="Tahoma"/>
          <w:b/>
          <w:sz w:val="22"/>
          <w:szCs w:val="22"/>
        </w:rPr>
        <w:t>Amendment</w:t>
      </w:r>
      <w:r w:rsidRPr="0054133A">
        <w:rPr>
          <w:rFonts w:ascii="Tahoma" w:hAnsi="Tahoma" w:cs="Tahoma"/>
          <w:sz w:val="22"/>
          <w:szCs w:val="22"/>
        </w:rPr>
        <w:t>. The Parties may, by written agreement, amend this Agreement or the Exhibits to account for changes in RTD Funding and service levels. Nothing herein obligates either Party to make funds available other than as specifically provided in the attached Exhibits, and nothing herein shall imply funding or service will be renewed at the same or any level.</w:t>
      </w:r>
    </w:p>
    <w:p w:rsidRPr="0054133A" w:rsidR="00980094" w:rsidP="00980094" w:rsidRDefault="00980094" w14:paraId="35C622F9" w14:textId="77777777">
      <w:pPr>
        <w:pStyle w:val="Heading3"/>
        <w:rPr>
          <w:rFonts w:ascii="Tahoma" w:hAnsi="Tahoma" w:cs="Tahoma"/>
          <w:sz w:val="22"/>
          <w:szCs w:val="22"/>
        </w:rPr>
      </w:pPr>
      <w:r w:rsidRPr="0054133A">
        <w:rPr>
          <w:rFonts w:ascii="Tahoma" w:hAnsi="Tahoma" w:cs="Tahoma"/>
          <w:b/>
          <w:sz w:val="22"/>
          <w:szCs w:val="22"/>
        </w:rPr>
        <w:t>Authority</w:t>
      </w:r>
      <w:r w:rsidRPr="0054133A">
        <w:rPr>
          <w:rFonts w:ascii="Tahoma" w:hAnsi="Tahoma" w:cs="Tahoma"/>
          <w:sz w:val="22"/>
          <w:szCs w:val="22"/>
        </w:rPr>
        <w:t>.  The Parties represent that each has taken all actions that are necessary or that are required by its procedures, bylaws, or applicable law to legally authorize the undersigned signatories to execute this Agreement on behalf of the Parties and to bind the Parties to its terms.</w:t>
      </w:r>
    </w:p>
    <w:p w:rsidRPr="0054133A" w:rsidR="00980094" w:rsidP="00980094" w:rsidRDefault="00980094" w14:paraId="0D387457" w14:textId="77777777">
      <w:pPr>
        <w:pStyle w:val="Heading3"/>
        <w:rPr>
          <w:rFonts w:ascii="Tahoma" w:hAnsi="Tahoma" w:cs="Tahoma"/>
          <w:sz w:val="22"/>
          <w:szCs w:val="22"/>
        </w:rPr>
      </w:pPr>
      <w:r w:rsidRPr="0054133A">
        <w:rPr>
          <w:rFonts w:ascii="Tahoma" w:hAnsi="Tahoma" w:cs="Tahoma"/>
          <w:b/>
          <w:sz w:val="22"/>
          <w:szCs w:val="22"/>
        </w:rPr>
        <w:t xml:space="preserve">No Effect on RTD Rights or Authority.  </w:t>
      </w:r>
      <w:r w:rsidRPr="0054133A">
        <w:rPr>
          <w:rFonts w:ascii="Tahoma" w:hAnsi="Tahoma" w:cs="Tahoma"/>
          <w:sz w:val="22"/>
          <w:szCs w:val="22"/>
        </w:rPr>
        <w:t xml:space="preserve">Nothing in this Agreement shall be construed to limit RTD’s right to establish routes or services or to perform any functions authorized by C.R.S. § 32-9-101 </w:t>
      </w:r>
      <w:r w:rsidRPr="0054133A">
        <w:rPr>
          <w:rFonts w:ascii="Tahoma" w:hAnsi="Tahoma" w:cs="Tahoma"/>
          <w:i/>
          <w:sz w:val="22"/>
          <w:szCs w:val="22"/>
        </w:rPr>
        <w:t>et. seq</w:t>
      </w:r>
      <w:r w:rsidRPr="0054133A">
        <w:rPr>
          <w:rFonts w:ascii="Tahoma" w:hAnsi="Tahoma" w:cs="Tahoma"/>
          <w:sz w:val="22"/>
          <w:szCs w:val="22"/>
        </w:rPr>
        <w:t xml:space="preserve">.  </w:t>
      </w:r>
    </w:p>
    <w:p w:rsidRPr="0054133A" w:rsidR="00980094" w:rsidP="00980094" w:rsidRDefault="00980094" w14:paraId="49D3E4D4" w14:textId="77777777">
      <w:pPr>
        <w:pStyle w:val="Heading3"/>
        <w:rPr>
          <w:rFonts w:ascii="Tahoma" w:hAnsi="Tahoma" w:cs="Tahoma"/>
          <w:sz w:val="22"/>
          <w:szCs w:val="22"/>
        </w:rPr>
      </w:pPr>
      <w:r w:rsidRPr="0054133A">
        <w:rPr>
          <w:rFonts w:ascii="Tahoma" w:hAnsi="Tahoma" w:cs="Tahoma"/>
          <w:b/>
          <w:sz w:val="22"/>
          <w:szCs w:val="22"/>
        </w:rPr>
        <w:t>Assignment.</w:t>
      </w:r>
      <w:r w:rsidRPr="0054133A">
        <w:rPr>
          <w:rFonts w:ascii="Tahoma" w:hAnsi="Tahoma" w:cs="Tahoma"/>
          <w:sz w:val="22"/>
          <w:szCs w:val="22"/>
        </w:rPr>
        <w:t xml:space="preserve">  Other than as specifically provided herein, the Parties agree that they will not assign or transfer any of their rights or obligations under this Agreement without first obtaining the written consent of the other Party. </w:t>
      </w:r>
    </w:p>
    <w:p w:rsidRPr="0054133A" w:rsidR="00980094" w:rsidP="00980094" w:rsidRDefault="00980094" w14:paraId="60FE6DD5" w14:textId="77777777">
      <w:pPr>
        <w:pStyle w:val="Heading3"/>
        <w:rPr>
          <w:rFonts w:ascii="Tahoma" w:hAnsi="Tahoma" w:cs="Tahoma"/>
          <w:sz w:val="22"/>
          <w:szCs w:val="22"/>
        </w:rPr>
      </w:pPr>
      <w:r w:rsidRPr="0054133A">
        <w:rPr>
          <w:rFonts w:ascii="Tahoma" w:hAnsi="Tahoma" w:cs="Tahoma"/>
          <w:b/>
          <w:sz w:val="22"/>
          <w:szCs w:val="22"/>
        </w:rPr>
        <w:t>Prohibited Interests.</w:t>
      </w:r>
      <w:r w:rsidRPr="0054133A">
        <w:rPr>
          <w:rFonts w:ascii="Tahoma" w:hAnsi="Tahoma" w:cs="Tahoma"/>
          <w:sz w:val="22"/>
          <w:szCs w:val="22"/>
        </w:rPr>
        <w:t xml:space="preserve"> No director, officer, employee, or agent of RTD shall be interested in any contract or transaction with RTD except in his or her official representative capacity unless otherwise provided by the RTD Code of Ethics.</w:t>
      </w:r>
    </w:p>
    <w:p w:rsidRPr="0054133A" w:rsidR="00980094" w:rsidP="00980094" w:rsidRDefault="00980094" w14:paraId="1BC875E6" w14:textId="32139A41">
      <w:pPr>
        <w:pStyle w:val="Heading3"/>
        <w:rPr>
          <w:rFonts w:ascii="Tahoma" w:hAnsi="Tahoma" w:cs="Tahoma"/>
          <w:sz w:val="22"/>
          <w:szCs w:val="22"/>
        </w:rPr>
      </w:pPr>
      <w:r w:rsidRPr="0054133A">
        <w:rPr>
          <w:rFonts w:ascii="Tahoma" w:hAnsi="Tahoma" w:cs="Tahoma"/>
          <w:b/>
          <w:sz w:val="22"/>
          <w:szCs w:val="22"/>
        </w:rPr>
        <w:t>Severability</w:t>
      </w:r>
      <w:r w:rsidRPr="0054133A">
        <w:rPr>
          <w:rFonts w:ascii="Tahoma" w:hAnsi="Tahoma" w:cs="Tahoma"/>
          <w:sz w:val="22"/>
          <w:szCs w:val="22"/>
        </w:rPr>
        <w:t xml:space="preserve">.  To the extent that this Agreement may be executed and performance of the obligations of the Parties may be accomplished within the intent of </w:t>
      </w:r>
      <w:r w:rsidR="00511083">
        <w:rPr>
          <w:rFonts w:ascii="Tahoma" w:hAnsi="Tahoma" w:cs="Tahoma"/>
          <w:sz w:val="22"/>
          <w:szCs w:val="22"/>
        </w:rPr>
        <w:t>this</w:t>
      </w:r>
      <w:r w:rsidRPr="0054133A" w:rsidR="00511083">
        <w:rPr>
          <w:rFonts w:ascii="Tahoma" w:hAnsi="Tahoma" w:cs="Tahoma"/>
          <w:sz w:val="22"/>
          <w:szCs w:val="22"/>
        </w:rPr>
        <w:t xml:space="preserve"> </w:t>
      </w:r>
      <w:r w:rsidRPr="0054133A">
        <w:rPr>
          <w:rFonts w:ascii="Tahoma" w:hAnsi="Tahoma" w:cs="Tahoma"/>
          <w:sz w:val="22"/>
          <w:szCs w:val="22"/>
        </w:rPr>
        <w:t xml:space="preserve">Agreement, the terms of </w:t>
      </w:r>
      <w:r w:rsidR="00511083">
        <w:rPr>
          <w:rFonts w:ascii="Tahoma" w:hAnsi="Tahoma" w:cs="Tahoma"/>
          <w:sz w:val="22"/>
          <w:szCs w:val="22"/>
        </w:rPr>
        <w:t>this</w:t>
      </w:r>
      <w:r w:rsidRPr="0054133A">
        <w:rPr>
          <w:rFonts w:ascii="Tahoma" w:hAnsi="Tahoma" w:cs="Tahoma"/>
          <w:sz w:val="22"/>
          <w:szCs w:val="22"/>
        </w:rPr>
        <w:t xml:space="preserve"> Agreement are severable, and should any term or provision hereof be declared invalid or become inoperative for any reason, such invalidity or failure shall not affect the validity of any other terms or provision hereof.</w:t>
      </w:r>
    </w:p>
    <w:p w:rsidRPr="0054133A" w:rsidR="00980094" w:rsidP="00980094" w:rsidRDefault="00980094" w14:paraId="745FB325" w14:textId="77777777">
      <w:pPr>
        <w:pStyle w:val="Heading3"/>
        <w:rPr>
          <w:rFonts w:ascii="Tahoma" w:hAnsi="Tahoma" w:cs="Tahoma"/>
          <w:sz w:val="22"/>
          <w:szCs w:val="22"/>
        </w:rPr>
      </w:pPr>
      <w:r w:rsidRPr="0054133A">
        <w:rPr>
          <w:rFonts w:ascii="Tahoma" w:hAnsi="Tahoma" w:cs="Tahoma"/>
          <w:b/>
          <w:sz w:val="22"/>
          <w:szCs w:val="22"/>
        </w:rPr>
        <w:t>Waiver</w:t>
      </w:r>
      <w:r w:rsidRPr="0054133A">
        <w:rPr>
          <w:rFonts w:ascii="Tahoma" w:hAnsi="Tahoma" w:cs="Tahoma"/>
          <w:sz w:val="22"/>
          <w:szCs w:val="22"/>
        </w:rPr>
        <w:t>.  The waiver of any breach of a term hereof shall not be construed as a waiver of any other term, or the same term upon a subsequent breach.</w:t>
      </w:r>
    </w:p>
    <w:p w:rsidRPr="0054133A" w:rsidR="00980094" w:rsidP="00980094" w:rsidRDefault="00980094" w14:paraId="1668944C" w14:textId="77777777">
      <w:pPr>
        <w:pStyle w:val="Heading3"/>
        <w:rPr>
          <w:rFonts w:ascii="Tahoma" w:hAnsi="Tahoma" w:cs="Tahoma"/>
          <w:sz w:val="22"/>
          <w:szCs w:val="22"/>
        </w:rPr>
      </w:pPr>
      <w:r w:rsidRPr="0054133A">
        <w:rPr>
          <w:rFonts w:ascii="Tahoma" w:hAnsi="Tahoma" w:cs="Tahoma"/>
          <w:b/>
          <w:sz w:val="22"/>
          <w:szCs w:val="22"/>
        </w:rPr>
        <w:t>No Third-Party Beneficiaries</w:t>
      </w:r>
      <w:r w:rsidRPr="0054133A">
        <w:rPr>
          <w:rFonts w:ascii="Tahoma" w:hAnsi="Tahoma" w:cs="Tahoma"/>
          <w:sz w:val="22"/>
          <w:szCs w:val="22"/>
        </w:rPr>
        <w:t xml:space="preserve">.  It is expressly understood and agreed that enforcement of the terms and conditions of this Agreement, and all rights of action relating to such enforcement, shall be strictly reserved to the Parties hereto, and nothing contained in this Agreement shall give or allow any such claim or right of action by any other or third person under this Agreement.  It is the express intention of the Parties to this Agreement that any person or entity other than the Parties </w:t>
      </w:r>
      <w:r w:rsidRPr="0054133A">
        <w:rPr>
          <w:rFonts w:ascii="Tahoma" w:hAnsi="Tahoma" w:cs="Tahoma"/>
          <w:sz w:val="22"/>
          <w:szCs w:val="22"/>
        </w:rPr>
        <w:t xml:space="preserve">receiving services or benefits under this Agreement be deemed an incidental beneficiary only. </w:t>
      </w:r>
    </w:p>
    <w:p w:rsidRPr="0054133A" w:rsidR="00980094" w:rsidP="00980094" w:rsidRDefault="00980094" w14:paraId="450DD2D8" w14:textId="31BA2FE3">
      <w:pPr>
        <w:pStyle w:val="Heading3"/>
        <w:rPr>
          <w:rFonts w:ascii="Tahoma" w:hAnsi="Tahoma" w:cs="Tahoma"/>
          <w:sz w:val="22"/>
          <w:szCs w:val="22"/>
        </w:rPr>
      </w:pPr>
      <w:r w:rsidRPr="0054133A">
        <w:rPr>
          <w:rFonts w:ascii="Tahoma" w:hAnsi="Tahoma" w:cs="Tahoma"/>
          <w:b/>
          <w:sz w:val="22"/>
          <w:szCs w:val="22"/>
        </w:rPr>
        <w:t>Changes in Law</w:t>
      </w:r>
      <w:r w:rsidRPr="0054133A">
        <w:rPr>
          <w:rFonts w:ascii="Tahoma" w:hAnsi="Tahoma" w:cs="Tahoma"/>
          <w:sz w:val="22"/>
          <w:szCs w:val="22"/>
        </w:rPr>
        <w:t xml:space="preserve">.  This Agreement is subject to such modifications as may be required by changes in </w:t>
      </w:r>
      <w:r w:rsidRPr="0054133A" w:rsidR="00605606">
        <w:rPr>
          <w:rFonts w:ascii="Tahoma" w:hAnsi="Tahoma" w:cs="Tahoma"/>
          <w:sz w:val="22"/>
          <w:szCs w:val="22"/>
        </w:rPr>
        <w:t>c</w:t>
      </w:r>
      <w:r w:rsidRPr="0054133A">
        <w:rPr>
          <w:rFonts w:ascii="Tahoma" w:hAnsi="Tahoma" w:cs="Tahoma"/>
          <w:sz w:val="22"/>
          <w:szCs w:val="22"/>
        </w:rPr>
        <w:t>ity, state or federal law, or their implementing regulations.  Any such required modification shall automatically be incorporated into and be part of this Agreement on the effective date of such change as if fully set forth herein.</w:t>
      </w:r>
    </w:p>
    <w:p w:rsidRPr="0054133A" w:rsidR="00980094" w:rsidP="00980094" w:rsidRDefault="00980094" w14:paraId="3E5E7AE4" w14:textId="77777777">
      <w:pPr>
        <w:pStyle w:val="Heading3"/>
        <w:rPr>
          <w:rFonts w:ascii="Tahoma" w:hAnsi="Tahoma" w:cs="Tahoma"/>
          <w:sz w:val="22"/>
          <w:szCs w:val="22"/>
        </w:rPr>
      </w:pPr>
      <w:r w:rsidRPr="0054133A">
        <w:rPr>
          <w:rFonts w:ascii="Tahoma" w:hAnsi="Tahoma" w:cs="Tahoma"/>
          <w:b/>
          <w:sz w:val="22"/>
          <w:szCs w:val="22"/>
        </w:rPr>
        <w:t>Status of Parties</w:t>
      </w:r>
      <w:r w:rsidRPr="0054133A">
        <w:rPr>
          <w:rFonts w:ascii="Tahoma" w:hAnsi="Tahoma" w:cs="Tahoma"/>
          <w:sz w:val="22"/>
          <w:szCs w:val="22"/>
        </w:rPr>
        <w:t xml:space="preserve">.  </w:t>
      </w:r>
    </w:p>
    <w:p w:rsidRPr="0054133A" w:rsidR="00980094" w:rsidP="00980094" w:rsidRDefault="00980094" w14:paraId="499D4F2D" w14:textId="35116CFB">
      <w:pPr>
        <w:pStyle w:val="Heading4"/>
        <w:rPr>
          <w:rFonts w:ascii="Tahoma" w:hAnsi="Tahoma" w:cs="Tahoma"/>
          <w:b/>
          <w:sz w:val="22"/>
          <w:szCs w:val="22"/>
        </w:rPr>
      </w:pPr>
      <w:r w:rsidRPr="0054133A">
        <w:rPr>
          <w:rFonts w:ascii="Tahoma" w:hAnsi="Tahoma" w:cs="Tahoma"/>
          <w:sz w:val="22"/>
          <w:szCs w:val="22"/>
        </w:rPr>
        <w:t xml:space="preserve">The Parties agree that the status of each Party shall be that of an independent contractor to the other, and it is not intended, nor shall it be construed, that one Party or any officer, employee, </w:t>
      </w:r>
      <w:proofErr w:type="gramStart"/>
      <w:r w:rsidRPr="0054133A">
        <w:rPr>
          <w:rFonts w:ascii="Tahoma" w:hAnsi="Tahoma" w:cs="Tahoma"/>
          <w:sz w:val="22"/>
          <w:szCs w:val="22"/>
        </w:rPr>
        <w:t>agent</w:t>
      </w:r>
      <w:proofErr w:type="gramEnd"/>
      <w:r w:rsidRPr="0054133A">
        <w:rPr>
          <w:rFonts w:ascii="Tahoma" w:hAnsi="Tahoma" w:cs="Tahoma"/>
          <w:sz w:val="22"/>
          <w:szCs w:val="22"/>
        </w:rPr>
        <w:t xml:space="preserve"> or contractor of such Party is an employee, officer, agent, or representative of the other Party.  Nothing contained in </w:t>
      </w:r>
      <w:r w:rsidR="00511083">
        <w:rPr>
          <w:rFonts w:ascii="Tahoma" w:hAnsi="Tahoma" w:cs="Tahoma"/>
          <w:sz w:val="22"/>
          <w:szCs w:val="22"/>
        </w:rPr>
        <w:t>this</w:t>
      </w:r>
      <w:r w:rsidRPr="0054133A" w:rsidR="00511083">
        <w:rPr>
          <w:rFonts w:ascii="Tahoma" w:hAnsi="Tahoma" w:cs="Tahoma"/>
          <w:sz w:val="22"/>
          <w:szCs w:val="22"/>
        </w:rPr>
        <w:t xml:space="preserve"> </w:t>
      </w:r>
      <w:proofErr w:type="gramStart"/>
      <w:r w:rsidRPr="0054133A">
        <w:rPr>
          <w:rFonts w:ascii="Tahoma" w:hAnsi="Tahoma" w:cs="Tahoma"/>
          <w:sz w:val="22"/>
          <w:szCs w:val="22"/>
        </w:rPr>
        <w:t>Agreement</w:t>
      </w:r>
      <w:proofErr w:type="gramEnd"/>
      <w:r w:rsidRPr="0054133A">
        <w:rPr>
          <w:rFonts w:ascii="Tahoma" w:hAnsi="Tahoma" w:cs="Tahoma"/>
          <w:sz w:val="22"/>
          <w:szCs w:val="22"/>
        </w:rPr>
        <w:t xml:space="preserve"> or documents incorporated by reference herein or otherwise creates any partnership, joint venture, or other association or relationship between the Parties. Any approval, review, inspection, </w:t>
      </w:r>
      <w:proofErr w:type="gramStart"/>
      <w:r w:rsidRPr="0054133A">
        <w:rPr>
          <w:rFonts w:ascii="Tahoma" w:hAnsi="Tahoma" w:cs="Tahoma"/>
          <w:sz w:val="22"/>
          <w:szCs w:val="22"/>
        </w:rPr>
        <w:t>direction</w:t>
      </w:r>
      <w:proofErr w:type="gramEnd"/>
      <w:r w:rsidRPr="0054133A">
        <w:rPr>
          <w:rFonts w:ascii="Tahoma" w:hAnsi="Tahoma" w:cs="Tahoma"/>
          <w:sz w:val="22"/>
          <w:szCs w:val="22"/>
        </w:rPr>
        <w:t xml:space="preserve"> or instruction by RTD or any party on behalf of RTD shall in no way affect either Party’s independent contractor status or obligation to perform in accordance with this Agreement.  Neither Party has authorization, express or implied, to bind the other to any agreements, liability, nor understanding except as expressly set forth in this Agreement.</w:t>
      </w:r>
    </w:p>
    <w:p w:rsidRPr="0054133A" w:rsidR="00980094" w:rsidP="52957CBA" w:rsidRDefault="00980094" w14:paraId="32F33CBA" w14:textId="3E9BC634" w14:noSpellErr="1">
      <w:pPr>
        <w:pStyle w:val="Heading4"/>
        <w:rPr>
          <w:rFonts w:ascii="Tahoma" w:hAnsi="Tahoma" w:cs="Tahoma"/>
          <w:b w:val="1"/>
          <w:bCs w:val="1"/>
          <w:sz w:val="22"/>
          <w:szCs w:val="22"/>
        </w:rPr>
      </w:pPr>
      <w:r w:rsidRPr="52957CBA" w:rsidR="00980094">
        <w:rPr>
          <w:rFonts w:ascii="Tahoma" w:hAnsi="Tahoma" w:cs="Tahoma"/>
          <w:sz w:val="22"/>
          <w:szCs w:val="22"/>
        </w:rPr>
        <w:t xml:space="preserve">RTD shall have no responsibility for any federal and state taxes and contributions for Social Security, unemployment insurance, income withholding tax, and other taxes measured by wages paid to employees of </w:t>
      </w:r>
      <w:r w:rsidRPr="52957CBA" w:rsidR="009C39E3">
        <w:rPr>
          <w:rFonts w:ascii="Tahoma" w:hAnsi="Tahoma" w:cs="Tahoma"/>
          <w:sz w:val="22"/>
          <w:szCs w:val="22"/>
        </w:rPr>
        <w:t xml:space="preserve">the </w:t>
      </w:r>
      <w:r w:rsidRPr="52957CBA" w:rsidR="003E6FE0">
        <w:rPr>
          <w:rFonts w:ascii="Tahoma" w:hAnsi="Tahoma" w:cs="Tahoma"/>
          <w:sz w:val="22"/>
          <w:szCs w:val="22"/>
          <w:highlight w:val="yellow"/>
        </w:rPr>
        <w:t>XXXX</w:t>
      </w:r>
      <w:r w:rsidRPr="52957CBA" w:rsidR="00980094">
        <w:rPr>
          <w:rFonts w:ascii="Tahoma" w:hAnsi="Tahoma" w:cs="Tahoma"/>
          <w:sz w:val="22"/>
          <w:szCs w:val="22"/>
        </w:rPr>
        <w:t xml:space="preserve">.  </w:t>
      </w:r>
      <w:r w:rsidRPr="52957CBA" w:rsidR="009C39E3">
        <w:rPr>
          <w:rFonts w:ascii="Tahoma" w:hAnsi="Tahoma" w:cs="Tahoma"/>
          <w:sz w:val="22"/>
          <w:szCs w:val="22"/>
        </w:rPr>
        <w:t xml:space="preserve">The </w:t>
      </w:r>
      <w:r w:rsidRPr="52957CBA" w:rsidR="003E6FE0">
        <w:rPr>
          <w:rFonts w:ascii="Tahoma" w:hAnsi="Tahoma" w:cs="Tahoma"/>
          <w:sz w:val="22"/>
          <w:szCs w:val="22"/>
          <w:highlight w:val="yellow"/>
        </w:rPr>
        <w:t>XXXX</w:t>
      </w:r>
      <w:r w:rsidRPr="52957CBA" w:rsidR="009C39E3">
        <w:rPr>
          <w:rFonts w:ascii="Tahoma" w:hAnsi="Tahoma" w:cs="Tahoma"/>
          <w:sz w:val="22"/>
          <w:szCs w:val="22"/>
        </w:rPr>
        <w:t xml:space="preserve"> </w:t>
      </w:r>
      <w:r w:rsidRPr="52957CBA" w:rsidR="00980094">
        <w:rPr>
          <w:rFonts w:ascii="Tahoma" w:hAnsi="Tahoma" w:cs="Tahoma"/>
          <w:sz w:val="22"/>
          <w:szCs w:val="22"/>
        </w:rPr>
        <w:t xml:space="preserve">acknowledges that it and its employees are not entitled to workers’ compensation benefits or unemployment insurance benefits from RTD, unless </w:t>
      </w:r>
      <w:r w:rsidRPr="52957CBA" w:rsidR="009C39E3">
        <w:rPr>
          <w:rFonts w:ascii="Tahoma" w:hAnsi="Tahoma" w:cs="Tahoma"/>
          <w:sz w:val="22"/>
          <w:szCs w:val="22"/>
        </w:rPr>
        <w:t xml:space="preserve">the </w:t>
      </w:r>
      <w:r w:rsidRPr="52957CBA" w:rsidR="003E6FE0">
        <w:rPr>
          <w:rFonts w:ascii="Tahoma" w:hAnsi="Tahoma" w:cs="Tahoma"/>
          <w:sz w:val="22"/>
          <w:szCs w:val="22"/>
          <w:highlight w:val="yellow"/>
        </w:rPr>
        <w:t>XXXX</w:t>
      </w:r>
      <w:r w:rsidRPr="52957CBA" w:rsidR="009C39E3">
        <w:rPr>
          <w:rFonts w:ascii="Tahoma" w:hAnsi="Tahoma" w:cs="Tahoma"/>
          <w:sz w:val="22"/>
          <w:szCs w:val="22"/>
        </w:rPr>
        <w:t xml:space="preserve"> </w:t>
      </w:r>
      <w:r w:rsidRPr="52957CBA" w:rsidR="00980094">
        <w:rPr>
          <w:rFonts w:ascii="Tahoma" w:hAnsi="Tahoma" w:cs="Tahoma"/>
          <w:sz w:val="22"/>
          <w:szCs w:val="22"/>
        </w:rPr>
        <w:t>or a third party provides such coverage, and that RTD does not pay for or otherwise provide such coverage</w:t>
      </w:r>
      <w:r w:rsidRPr="52957CBA" w:rsidR="00980094">
        <w:rPr>
          <w:rFonts w:ascii="Tahoma" w:hAnsi="Tahoma" w:cs="Tahoma"/>
          <w:sz w:val="22"/>
          <w:szCs w:val="22"/>
        </w:rPr>
        <w:t xml:space="preserve">.  </w:t>
      </w:r>
      <w:r w:rsidRPr="52957CBA" w:rsidR="009C39E3">
        <w:rPr>
          <w:rFonts w:ascii="Tahoma" w:hAnsi="Tahoma" w:cs="Tahoma"/>
          <w:sz w:val="22"/>
          <w:szCs w:val="22"/>
        </w:rPr>
        <w:t xml:space="preserve">The </w:t>
      </w:r>
      <w:r w:rsidRPr="52957CBA" w:rsidR="003E6FE0">
        <w:rPr>
          <w:rFonts w:ascii="Tahoma" w:hAnsi="Tahoma" w:cs="Tahoma"/>
          <w:sz w:val="22"/>
          <w:szCs w:val="22"/>
          <w:highlight w:val="yellow"/>
        </w:rPr>
        <w:t>XXXX</w:t>
      </w:r>
      <w:r w:rsidRPr="52957CBA" w:rsidR="009C39E3">
        <w:rPr>
          <w:rFonts w:ascii="Tahoma" w:hAnsi="Tahoma" w:cs="Tahoma"/>
          <w:sz w:val="22"/>
          <w:szCs w:val="22"/>
        </w:rPr>
        <w:t xml:space="preserve"> </w:t>
      </w:r>
      <w:r w:rsidRPr="52957CBA" w:rsidR="00980094">
        <w:rPr>
          <w:rFonts w:ascii="Tahoma" w:hAnsi="Tahoma" w:cs="Tahoma"/>
          <w:sz w:val="22"/>
          <w:szCs w:val="22"/>
        </w:rPr>
        <w:t xml:space="preserve">shall provide and keep in force workers’ compensation (and provide proof of such insurance when requested by RTD) and unemployment compensation insurance in the amounts required by law, and shall be solely responsible for its own actions, its </w:t>
      </w:r>
      <w:r w:rsidRPr="52957CBA" w:rsidR="00980094">
        <w:rPr>
          <w:rFonts w:ascii="Tahoma" w:hAnsi="Tahoma" w:cs="Tahoma"/>
          <w:sz w:val="22"/>
          <w:szCs w:val="22"/>
        </w:rPr>
        <w:t>employees</w:t>
      </w:r>
      <w:r w:rsidRPr="52957CBA" w:rsidR="00980094">
        <w:rPr>
          <w:rFonts w:ascii="Tahoma" w:hAnsi="Tahoma" w:cs="Tahoma"/>
          <w:sz w:val="22"/>
          <w:szCs w:val="22"/>
        </w:rPr>
        <w:t xml:space="preserve"> and agents.</w:t>
      </w:r>
    </w:p>
    <w:p w:rsidRPr="0054133A" w:rsidR="00980094" w:rsidP="00980094" w:rsidRDefault="00980094" w14:paraId="386D7B12" w14:textId="77777777">
      <w:pPr>
        <w:pStyle w:val="Heading3"/>
        <w:rPr>
          <w:rFonts w:ascii="Tahoma" w:hAnsi="Tahoma" w:cs="Tahoma"/>
          <w:sz w:val="22"/>
          <w:szCs w:val="22"/>
        </w:rPr>
      </w:pPr>
      <w:r w:rsidRPr="0054133A">
        <w:rPr>
          <w:rFonts w:ascii="Tahoma" w:hAnsi="Tahoma" w:cs="Tahoma"/>
          <w:b/>
          <w:sz w:val="22"/>
          <w:szCs w:val="22"/>
        </w:rPr>
        <w:t>Paragraph Headings</w:t>
      </w:r>
      <w:r w:rsidRPr="0054133A">
        <w:rPr>
          <w:rFonts w:ascii="Tahoma" w:hAnsi="Tahoma" w:cs="Tahoma"/>
          <w:sz w:val="22"/>
          <w:szCs w:val="22"/>
        </w:rPr>
        <w:t xml:space="preserve">.  The captions and headings set forth in this Agreement are for convenience of reference only and shall not be construed </w:t>
      </w:r>
      <w:proofErr w:type="gramStart"/>
      <w:r w:rsidRPr="0054133A">
        <w:rPr>
          <w:rFonts w:ascii="Tahoma" w:hAnsi="Tahoma" w:cs="Tahoma"/>
          <w:sz w:val="22"/>
          <w:szCs w:val="22"/>
        </w:rPr>
        <w:t>so as to</w:t>
      </w:r>
      <w:proofErr w:type="gramEnd"/>
      <w:r w:rsidRPr="0054133A">
        <w:rPr>
          <w:rFonts w:ascii="Tahoma" w:hAnsi="Tahoma" w:cs="Tahoma"/>
          <w:sz w:val="22"/>
          <w:szCs w:val="22"/>
        </w:rPr>
        <w:t xml:space="preserve"> define or limit its terms and provisions.</w:t>
      </w:r>
    </w:p>
    <w:p w:rsidR="00980094" w:rsidP="00980094" w:rsidRDefault="00980094" w14:paraId="5B1730A9" w14:textId="2B3C4E91">
      <w:pPr>
        <w:pStyle w:val="Heading3"/>
        <w:rPr>
          <w:rFonts w:ascii="Tahoma" w:hAnsi="Tahoma" w:cs="Tahoma"/>
          <w:color w:val="000000"/>
          <w:sz w:val="22"/>
          <w:szCs w:val="22"/>
        </w:rPr>
      </w:pPr>
      <w:r w:rsidRPr="0054133A">
        <w:rPr>
          <w:rFonts w:ascii="Tahoma" w:hAnsi="Tahoma" w:cs="Tahoma"/>
          <w:b/>
          <w:sz w:val="22"/>
          <w:szCs w:val="22"/>
        </w:rPr>
        <w:t>Counterparts</w:t>
      </w:r>
      <w:r w:rsidRPr="0054133A">
        <w:rPr>
          <w:rFonts w:ascii="Tahoma" w:hAnsi="Tahoma" w:cs="Tahoma"/>
          <w:sz w:val="22"/>
          <w:szCs w:val="22"/>
        </w:rPr>
        <w:t xml:space="preserve">.  </w:t>
      </w:r>
      <w:r w:rsidR="002A401C">
        <w:rPr>
          <w:rFonts w:ascii="Tahoma" w:hAnsi="Tahoma" w:cs="Tahoma"/>
          <w:color w:val="000000"/>
          <w:sz w:val="22"/>
          <w:szCs w:val="22"/>
        </w:rPr>
        <w:t>This Agreement may be executed in counterparts.  Signatures on separate originals shall constitute and be of the same effect as signatures on the same original.</w:t>
      </w:r>
    </w:p>
    <w:p w:rsidRPr="00D410C8" w:rsidR="002A401C" w:rsidP="52957CBA" w:rsidRDefault="002A401C" w14:paraId="3DA6D487" w14:textId="34AF3045" w14:noSpellErr="1">
      <w:pPr>
        <w:pStyle w:val="Heading3"/>
        <w:rPr>
          <w:rFonts w:ascii="Tahoma" w:hAnsi="Tahoma" w:cs="Tahoma"/>
          <w:sz w:val="22"/>
          <w:szCs w:val="22"/>
        </w:rPr>
      </w:pPr>
      <w:r w:rsidRPr="52957CBA" w:rsidR="002A401C">
        <w:rPr>
          <w:rFonts w:ascii="Tahoma" w:hAnsi="Tahoma" w:cs="Tahoma"/>
          <w:b w:val="1"/>
          <w:bCs w:val="1"/>
          <w:sz w:val="22"/>
          <w:szCs w:val="22"/>
        </w:rPr>
        <w:t>Electronic Signatures</w:t>
      </w:r>
      <w:r w:rsidRPr="52957CBA" w:rsidR="002A401C">
        <w:rPr>
          <w:rFonts w:ascii="Tahoma" w:hAnsi="Tahoma" w:cs="Tahoma"/>
          <w:sz w:val="22"/>
          <w:szCs w:val="22"/>
        </w:rPr>
        <w:t xml:space="preserve">.  </w:t>
      </w:r>
      <w:r w:rsidRPr="52957CBA" w:rsidR="002A401C">
        <w:rPr>
          <w:rFonts w:ascii="Tahoma" w:hAnsi="Tahoma" w:cs="Tahoma"/>
          <w:sz w:val="22"/>
          <w:szCs w:val="22"/>
        </w:rPr>
        <w:t>This Agreement may be executed by electronic signature</w:t>
      </w:r>
      <w:r w:rsidRPr="52957CBA" w:rsidR="00D410C8">
        <w:rPr>
          <w:rFonts w:ascii="Tahoma" w:hAnsi="Tahoma" w:cs="Tahoma"/>
          <w:sz w:val="22"/>
          <w:szCs w:val="22"/>
        </w:rPr>
        <w:t>, which shall be considered as an original signature for all purposes and shall have the same force and effect as an original signature</w:t>
      </w:r>
      <w:r w:rsidRPr="52957CBA" w:rsidR="00D410C8">
        <w:rPr>
          <w:rFonts w:ascii="Tahoma" w:hAnsi="Tahoma" w:cs="Tahoma"/>
          <w:sz w:val="22"/>
          <w:szCs w:val="22"/>
        </w:rPr>
        <w:t xml:space="preserve">.  </w:t>
      </w:r>
      <w:r w:rsidRPr="52957CBA" w:rsidR="00D410C8">
        <w:rPr>
          <w:rFonts w:ascii="Tahoma" w:hAnsi="Tahoma" w:cs="Tahoma"/>
          <w:sz w:val="22"/>
          <w:szCs w:val="22"/>
        </w:rPr>
        <w:t>Without limitation, “electronic signature” shall include faxed versions of an original signature, electronically scanned and transmitted versions of an original signature, and digital signatures.</w:t>
      </w:r>
    </w:p>
    <w:p w:rsidRPr="0006084A" w:rsidR="00511083" w:rsidP="00511083" w:rsidRDefault="00511083" w14:paraId="52525555" w14:textId="77777777">
      <w:pPr>
        <w:jc w:val="center"/>
        <w:rPr>
          <w:rFonts w:ascii="Tahoma" w:hAnsi="Tahoma" w:cs="Tahoma"/>
          <w:sz w:val="22"/>
          <w:szCs w:val="22"/>
        </w:rPr>
      </w:pPr>
      <w:r w:rsidRPr="0006084A">
        <w:rPr>
          <w:rFonts w:ascii="Tahoma" w:hAnsi="Tahoma" w:cs="Tahoma"/>
          <w:sz w:val="22"/>
          <w:szCs w:val="22"/>
        </w:rPr>
        <w:t>[</w:t>
      </w:r>
      <w:r w:rsidRPr="0006084A">
        <w:rPr>
          <w:rFonts w:ascii="Tahoma" w:hAnsi="Tahoma" w:cs="Tahoma"/>
          <w:i/>
          <w:iCs/>
          <w:sz w:val="22"/>
          <w:szCs w:val="22"/>
        </w:rPr>
        <w:t>Signature pages follow</w:t>
      </w:r>
      <w:r w:rsidRPr="0006084A">
        <w:rPr>
          <w:rFonts w:ascii="Tahoma" w:hAnsi="Tahoma" w:cs="Tahoma"/>
          <w:sz w:val="22"/>
          <w:szCs w:val="22"/>
        </w:rPr>
        <w:t>]</w:t>
      </w:r>
    </w:p>
    <w:p w:rsidRPr="0054133A" w:rsidR="00980094" w:rsidP="00980094" w:rsidRDefault="00980094" w14:paraId="57F7821F" w14:textId="33850E6D">
      <w:pPr>
        <w:widowControl w:val="0"/>
        <w:rPr>
          <w:rFonts w:ascii="Tahoma" w:hAnsi="Tahoma" w:cs="Tahoma"/>
          <w:snapToGrid w:val="0"/>
          <w:sz w:val="22"/>
          <w:szCs w:val="22"/>
        </w:rPr>
      </w:pPr>
      <w:r w:rsidRPr="0054133A">
        <w:rPr>
          <w:rFonts w:ascii="Tahoma" w:hAnsi="Tahoma" w:cs="Tahoma"/>
          <w:sz w:val="22"/>
          <w:szCs w:val="22"/>
        </w:rPr>
        <w:br w:type="page"/>
      </w:r>
      <w:r w:rsidRPr="0054133A">
        <w:rPr>
          <w:rFonts w:ascii="Tahoma" w:hAnsi="Tahoma" w:cs="Tahoma"/>
          <w:snapToGrid w:val="0"/>
          <w:sz w:val="22"/>
          <w:szCs w:val="22"/>
        </w:rPr>
        <w:t>WHEREFORE, the Parties have entered into this Agreement as of the Effective Date.</w:t>
      </w:r>
    </w:p>
    <w:p w:rsidRPr="0054133A" w:rsidR="00980094" w:rsidP="00980094" w:rsidRDefault="00980094" w14:paraId="4D47CA2F" w14:textId="77777777">
      <w:pPr>
        <w:widowControl w:val="0"/>
        <w:jc w:val="center"/>
        <w:rPr>
          <w:rFonts w:ascii="Tahoma" w:hAnsi="Tahoma" w:cs="Tahoma"/>
          <w:snapToGrid w:val="0"/>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6"/>
        <w:gridCol w:w="4674"/>
      </w:tblGrid>
      <w:tr w:rsidRPr="0054133A" w:rsidR="00980094" w:rsidTr="52957CBA" w14:paraId="22892E07" w14:textId="77777777">
        <w:tc>
          <w:tcPr>
            <w:tcW w:w="4788" w:type="dxa"/>
            <w:tcMar/>
          </w:tcPr>
          <w:p w:rsidRPr="0054133A" w:rsidR="00980094" w:rsidP="00AB2F3B" w:rsidRDefault="00980094" w14:paraId="56244EA1" w14:textId="77777777">
            <w:pPr>
              <w:pStyle w:val="NoSpacing"/>
              <w:rPr>
                <w:rFonts w:ascii="Tahoma" w:hAnsi="Tahoma" w:cs="Tahoma"/>
                <w:snapToGrid w:val="0"/>
                <w:sz w:val="22"/>
              </w:rPr>
            </w:pPr>
            <w:r w:rsidRPr="0054133A">
              <w:rPr>
                <w:rFonts w:ascii="Tahoma" w:hAnsi="Tahoma" w:cs="Tahoma"/>
                <w:snapToGrid w:val="0"/>
                <w:sz w:val="22"/>
              </w:rPr>
              <w:t>REGIONAL TRANSPORTATION DISTRICT</w:t>
            </w:r>
          </w:p>
          <w:p w:rsidRPr="0054133A" w:rsidR="00980094" w:rsidP="00AB2F3B" w:rsidRDefault="00980094" w14:paraId="49E9635C" w14:textId="77777777">
            <w:pPr>
              <w:pStyle w:val="NoSpacing"/>
              <w:rPr>
                <w:rFonts w:ascii="Tahoma" w:hAnsi="Tahoma" w:cs="Tahoma"/>
                <w:snapToGrid w:val="0"/>
                <w:sz w:val="22"/>
              </w:rPr>
            </w:pPr>
          </w:p>
          <w:p w:rsidRPr="0054133A" w:rsidR="00980094" w:rsidP="00AB2F3B" w:rsidRDefault="00980094" w14:paraId="19959757" w14:textId="77777777">
            <w:pPr>
              <w:pStyle w:val="NoSpacing"/>
              <w:rPr>
                <w:rFonts w:ascii="Tahoma" w:hAnsi="Tahoma" w:cs="Tahoma"/>
                <w:snapToGrid w:val="0"/>
                <w:sz w:val="22"/>
              </w:rPr>
            </w:pPr>
          </w:p>
          <w:p w:rsidRPr="0054133A" w:rsidR="00980094" w:rsidP="00AB2F3B" w:rsidRDefault="00980094" w14:paraId="1ADBB30F" w14:textId="77777777">
            <w:pPr>
              <w:pStyle w:val="NoSpacing"/>
              <w:rPr>
                <w:rFonts w:ascii="Tahoma" w:hAnsi="Tahoma" w:cs="Tahoma"/>
                <w:snapToGrid w:val="0"/>
                <w:sz w:val="22"/>
              </w:rPr>
            </w:pPr>
          </w:p>
          <w:p w:rsidRPr="0054133A" w:rsidR="00980094" w:rsidP="00AB2F3B" w:rsidRDefault="00980094" w14:paraId="797100BE" w14:textId="77777777">
            <w:pPr>
              <w:pStyle w:val="NoSpacing"/>
              <w:rPr>
                <w:rFonts w:ascii="Tahoma" w:hAnsi="Tahoma" w:cs="Tahoma"/>
                <w:snapToGrid w:val="0"/>
                <w:sz w:val="22"/>
              </w:rPr>
            </w:pPr>
            <w:r w:rsidRPr="0054133A">
              <w:rPr>
                <w:rFonts w:ascii="Tahoma" w:hAnsi="Tahoma" w:cs="Tahoma"/>
                <w:snapToGrid w:val="0"/>
                <w:sz w:val="22"/>
              </w:rPr>
              <w:t xml:space="preserve">By:  </w:t>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p>
          <w:p w:rsidRPr="0054133A" w:rsidR="00980094" w:rsidP="00AB2F3B" w:rsidRDefault="00980094" w14:paraId="7F365EFF" w14:textId="52000E3A">
            <w:pPr>
              <w:pStyle w:val="NoSpacing"/>
              <w:rPr>
                <w:rFonts w:ascii="Tahoma" w:hAnsi="Tahoma" w:cs="Tahoma"/>
                <w:snapToGrid w:val="0"/>
                <w:sz w:val="22"/>
              </w:rPr>
            </w:pPr>
            <w:r w:rsidRPr="0054133A">
              <w:rPr>
                <w:rFonts w:ascii="Tahoma" w:hAnsi="Tahoma" w:cs="Tahoma"/>
                <w:snapToGrid w:val="0"/>
                <w:sz w:val="22"/>
              </w:rPr>
              <w:tab/>
            </w:r>
            <w:r w:rsidRPr="0054133A" w:rsidR="00767ED3">
              <w:rPr>
                <w:rFonts w:ascii="Tahoma" w:hAnsi="Tahoma" w:cs="Tahoma"/>
                <w:snapToGrid w:val="0"/>
                <w:sz w:val="22"/>
              </w:rPr>
              <w:t>Debra A. Johnson</w:t>
            </w:r>
          </w:p>
          <w:p w:rsidRPr="0054133A" w:rsidR="00980094" w:rsidP="00AB2F3B" w:rsidRDefault="00980094" w14:paraId="63E76514" w14:textId="76DFD6AC">
            <w:pPr>
              <w:pStyle w:val="NoSpacing"/>
              <w:rPr>
                <w:rFonts w:ascii="Tahoma" w:hAnsi="Tahoma" w:cs="Tahoma"/>
                <w:snapToGrid w:val="0"/>
                <w:sz w:val="22"/>
              </w:rPr>
            </w:pPr>
            <w:r w:rsidRPr="0054133A">
              <w:rPr>
                <w:rFonts w:ascii="Tahoma" w:hAnsi="Tahoma" w:cs="Tahoma"/>
                <w:snapToGrid w:val="0"/>
                <w:sz w:val="22"/>
              </w:rPr>
              <w:tab/>
            </w:r>
            <w:r w:rsidRPr="0054133A">
              <w:rPr>
                <w:rFonts w:ascii="Tahoma" w:hAnsi="Tahoma" w:cs="Tahoma"/>
                <w:snapToGrid w:val="0"/>
                <w:sz w:val="22"/>
              </w:rPr>
              <w:t xml:space="preserve">General Manager </w:t>
            </w:r>
            <w:r w:rsidR="00F324C4">
              <w:rPr>
                <w:rFonts w:ascii="Tahoma" w:hAnsi="Tahoma" w:cs="Tahoma"/>
                <w:snapToGrid w:val="0"/>
                <w:sz w:val="22"/>
              </w:rPr>
              <w:t>and</w:t>
            </w:r>
            <w:r w:rsidRPr="0054133A">
              <w:rPr>
                <w:rFonts w:ascii="Tahoma" w:hAnsi="Tahoma" w:cs="Tahoma"/>
                <w:snapToGrid w:val="0"/>
                <w:sz w:val="22"/>
              </w:rPr>
              <w:t xml:space="preserve"> CEO</w:t>
            </w:r>
          </w:p>
          <w:p w:rsidRPr="0054133A" w:rsidR="00980094" w:rsidP="00AB2F3B" w:rsidRDefault="00980094" w14:paraId="3F1DA7A0" w14:textId="77777777">
            <w:pPr>
              <w:widowControl w:val="0"/>
              <w:rPr>
                <w:rFonts w:ascii="Tahoma" w:hAnsi="Tahoma" w:cs="Tahoma"/>
                <w:snapToGrid w:val="0"/>
              </w:rPr>
            </w:pPr>
          </w:p>
        </w:tc>
        <w:tc>
          <w:tcPr>
            <w:tcW w:w="4788" w:type="dxa"/>
            <w:tcMar/>
          </w:tcPr>
          <w:p w:rsidRPr="0054133A" w:rsidR="00980094" w:rsidP="52957CBA" w:rsidRDefault="003E6FE0" w14:paraId="6FB48C86" w14:textId="0AAF7CAF" w14:noSpellErr="1">
            <w:pPr>
              <w:pStyle w:val="NoSpacing"/>
              <w:rPr>
                <w:rFonts w:ascii="Tahoma" w:hAnsi="Tahoma" w:cs="Tahoma"/>
                <w:snapToGrid w:val="0"/>
                <w:sz w:val="22"/>
                <w:szCs w:val="22"/>
                <w:highlight w:val="yellow"/>
              </w:rPr>
            </w:pPr>
            <w:r w:rsidRPr="52957CBA" w:rsidR="003E6FE0">
              <w:rPr>
                <w:rFonts w:ascii="Tahoma" w:hAnsi="Tahoma" w:cs="Tahoma"/>
                <w:snapToGrid w:val="0"/>
                <w:sz w:val="22"/>
                <w:szCs w:val="22"/>
                <w:highlight w:val="yellow"/>
              </w:rPr>
              <w:t>(INSERT PROJECT SPONSOR)</w:t>
            </w:r>
          </w:p>
          <w:p w:rsidRPr="0054133A" w:rsidR="00980094" w:rsidP="00AB2F3B" w:rsidRDefault="00980094" w14:paraId="7C7FE3FE" w14:textId="77777777">
            <w:pPr>
              <w:pStyle w:val="NoSpacing"/>
              <w:rPr>
                <w:rFonts w:ascii="Tahoma" w:hAnsi="Tahoma" w:cs="Tahoma"/>
                <w:snapToGrid w:val="0"/>
                <w:sz w:val="22"/>
              </w:rPr>
            </w:pPr>
          </w:p>
          <w:p w:rsidRPr="0054133A" w:rsidR="00980094" w:rsidP="00AB2F3B" w:rsidRDefault="00980094" w14:paraId="515A7617" w14:textId="77777777">
            <w:pPr>
              <w:pStyle w:val="NoSpacing"/>
              <w:rPr>
                <w:rFonts w:ascii="Tahoma" w:hAnsi="Tahoma" w:cs="Tahoma"/>
                <w:snapToGrid w:val="0"/>
                <w:sz w:val="22"/>
              </w:rPr>
            </w:pPr>
          </w:p>
          <w:p w:rsidRPr="0054133A" w:rsidR="00980094" w:rsidP="00AB2F3B" w:rsidRDefault="00980094" w14:paraId="16714313" w14:textId="77777777">
            <w:pPr>
              <w:pStyle w:val="NoSpacing"/>
              <w:rPr>
                <w:rFonts w:ascii="Tahoma" w:hAnsi="Tahoma" w:cs="Tahoma"/>
                <w:snapToGrid w:val="0"/>
                <w:sz w:val="22"/>
              </w:rPr>
            </w:pPr>
          </w:p>
          <w:p w:rsidRPr="0054133A" w:rsidR="00980094" w:rsidP="00AB2F3B" w:rsidRDefault="00980094" w14:paraId="1226E6E7" w14:textId="77777777">
            <w:pPr>
              <w:pStyle w:val="NoSpacing"/>
              <w:rPr>
                <w:rFonts w:ascii="Tahoma" w:hAnsi="Tahoma" w:cs="Tahoma"/>
                <w:snapToGrid w:val="0"/>
                <w:sz w:val="22"/>
                <w:u w:val="single"/>
              </w:rPr>
            </w:pPr>
            <w:r w:rsidRPr="0054133A">
              <w:rPr>
                <w:rFonts w:ascii="Tahoma" w:hAnsi="Tahoma" w:cs="Tahoma"/>
                <w:snapToGrid w:val="0"/>
                <w:sz w:val="22"/>
              </w:rPr>
              <w:t xml:space="preserve">By:  </w:t>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p>
          <w:p w:rsidR="008F3C9E" w:rsidP="52957CBA" w:rsidRDefault="00980094" w14:paraId="7974EBD4" w14:textId="410A291A" w14:noSpellErr="1">
            <w:pPr>
              <w:pStyle w:val="NoSpacing"/>
              <w:rPr>
                <w:rFonts w:ascii="Tahoma" w:hAnsi="Tahoma" w:cs="Tahoma"/>
                <w:snapToGrid w:val="0"/>
                <w:sz w:val="22"/>
                <w:szCs w:val="22"/>
                <w:highlight w:val="yellow"/>
              </w:rPr>
            </w:pPr>
            <w:r w:rsidRPr="0054133A">
              <w:rPr>
                <w:rFonts w:ascii="Tahoma" w:hAnsi="Tahoma" w:cs="Tahoma"/>
                <w:snapToGrid w:val="0"/>
                <w:sz w:val="22"/>
              </w:rPr>
              <w:tab/>
            </w:r>
            <w:r w:rsidRPr="52957CBA" w:rsidR="003E6FE0">
              <w:rPr>
                <w:rFonts w:ascii="Tahoma" w:hAnsi="Tahoma" w:cs="Tahoma"/>
                <w:snapToGrid w:val="0"/>
                <w:sz w:val="22"/>
                <w:szCs w:val="22"/>
                <w:highlight w:val="yellow"/>
              </w:rPr>
              <w:t>(INSERT AUTHORIZING NAME)</w:t>
            </w:r>
          </w:p>
          <w:p w:rsidRPr="0054133A" w:rsidR="00C91076" w:rsidP="52957CBA" w:rsidRDefault="00C91076" w14:paraId="68F4F64A" w14:textId="1FD1A953" w14:noSpellErr="1">
            <w:pPr>
              <w:pStyle w:val="NoSpacing"/>
              <w:rPr>
                <w:rFonts w:ascii="Tahoma" w:hAnsi="Tahoma" w:cs="Tahoma"/>
                <w:snapToGrid w:val="0"/>
                <w:sz w:val="22"/>
                <w:szCs w:val="22"/>
                <w:highlight w:val="yellow"/>
              </w:rPr>
            </w:pPr>
            <w:r w:rsidRPr="52957CBA" w:rsidR="0E3923F7">
              <w:rPr>
                <w:rFonts w:ascii="Tahoma" w:hAnsi="Tahoma" w:cs="Tahoma"/>
                <w:snapToGrid w:val="0"/>
                <w:sz w:val="22"/>
                <w:szCs w:val="22"/>
              </w:rPr>
              <w:t xml:space="preserve">           </w:t>
            </w:r>
            <w:r w:rsidRPr="52957CBA" w:rsidR="003E6FE0">
              <w:rPr>
                <w:rFonts w:ascii="Tahoma" w:hAnsi="Tahoma" w:cs="Tahoma"/>
                <w:snapToGrid w:val="0"/>
                <w:sz w:val="22"/>
                <w:szCs w:val="22"/>
                <w:highlight w:val="yellow"/>
              </w:rPr>
              <w:t>(INSERT AUTHORIZING TITLE)</w:t>
            </w:r>
          </w:p>
          <w:p w:rsidRPr="0054133A" w:rsidR="00980094" w:rsidP="00AB2F3B" w:rsidRDefault="00980094" w14:paraId="158821E6" w14:textId="1EB1302B">
            <w:pPr>
              <w:pStyle w:val="NoSpacing"/>
              <w:rPr>
                <w:rFonts w:ascii="Tahoma" w:hAnsi="Tahoma" w:cs="Tahoma"/>
                <w:snapToGrid w:val="0"/>
                <w:sz w:val="22"/>
              </w:rPr>
            </w:pPr>
          </w:p>
        </w:tc>
      </w:tr>
      <w:tr w:rsidRPr="0054133A" w:rsidR="00980094" w:rsidTr="52957CBA" w14:paraId="5FE66127" w14:textId="77777777">
        <w:trPr>
          <w:trHeight w:val="1674"/>
        </w:trPr>
        <w:tc>
          <w:tcPr>
            <w:tcW w:w="4788" w:type="dxa"/>
            <w:tcMar/>
          </w:tcPr>
          <w:p w:rsidRPr="0054133A" w:rsidR="00980094" w:rsidP="00AB2F3B" w:rsidRDefault="00980094" w14:paraId="03B7823C" w14:textId="77777777">
            <w:pPr>
              <w:pStyle w:val="NoSpacing"/>
              <w:rPr>
                <w:rFonts w:ascii="Tahoma" w:hAnsi="Tahoma" w:cs="Tahoma"/>
                <w:snapToGrid w:val="0"/>
                <w:sz w:val="22"/>
              </w:rPr>
            </w:pPr>
          </w:p>
        </w:tc>
        <w:tc>
          <w:tcPr>
            <w:tcW w:w="4788" w:type="dxa"/>
            <w:tcMar/>
          </w:tcPr>
          <w:p w:rsidRPr="0054133A" w:rsidR="00980094" w:rsidP="00AB2F3B" w:rsidRDefault="00980094" w14:paraId="320BFA69" w14:textId="77777777">
            <w:pPr>
              <w:pStyle w:val="NoSpacing"/>
              <w:rPr>
                <w:rFonts w:ascii="Tahoma" w:hAnsi="Tahoma" w:cs="Tahoma"/>
                <w:snapToGrid w:val="0"/>
                <w:sz w:val="22"/>
              </w:rPr>
            </w:pPr>
            <w:r w:rsidRPr="0054133A">
              <w:rPr>
                <w:rFonts w:ascii="Tahoma" w:hAnsi="Tahoma" w:cs="Tahoma"/>
                <w:snapToGrid w:val="0"/>
                <w:sz w:val="22"/>
              </w:rPr>
              <w:t>ATTEST:</w:t>
            </w:r>
          </w:p>
          <w:p w:rsidRPr="0054133A" w:rsidR="00980094" w:rsidP="00AB2F3B" w:rsidRDefault="00980094" w14:paraId="109253FB" w14:textId="77777777">
            <w:pPr>
              <w:pStyle w:val="NoSpacing"/>
              <w:rPr>
                <w:rFonts w:ascii="Tahoma" w:hAnsi="Tahoma" w:cs="Tahoma"/>
                <w:snapToGrid w:val="0"/>
                <w:sz w:val="22"/>
              </w:rPr>
            </w:pPr>
          </w:p>
          <w:p w:rsidRPr="0054133A" w:rsidR="00980094" w:rsidP="00AB2F3B" w:rsidRDefault="00980094" w14:paraId="58AC82BF" w14:textId="77777777">
            <w:pPr>
              <w:pStyle w:val="NoSpacing"/>
              <w:rPr>
                <w:rFonts w:ascii="Tahoma" w:hAnsi="Tahoma" w:cs="Tahoma"/>
                <w:snapToGrid w:val="0"/>
                <w:sz w:val="22"/>
              </w:rPr>
            </w:pPr>
          </w:p>
          <w:p w:rsidRPr="0054133A" w:rsidR="00980094" w:rsidP="00AB2F3B" w:rsidRDefault="00980094" w14:paraId="6D20CCEC" w14:textId="77777777">
            <w:pPr>
              <w:pStyle w:val="NoSpacing"/>
              <w:rPr>
                <w:rFonts w:ascii="Tahoma" w:hAnsi="Tahoma" w:cs="Tahoma"/>
                <w:snapToGrid w:val="0"/>
                <w:sz w:val="22"/>
              </w:rPr>
            </w:pP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p>
          <w:p w:rsidRPr="0054133A" w:rsidR="00980094" w:rsidP="00AB2F3B" w:rsidRDefault="00980094" w14:paraId="1E627D63" w14:textId="77777777">
            <w:pPr>
              <w:pStyle w:val="NoSpacing"/>
              <w:rPr>
                <w:rFonts w:ascii="Tahoma" w:hAnsi="Tahoma" w:cs="Tahoma"/>
                <w:snapToGrid w:val="0"/>
                <w:sz w:val="22"/>
              </w:rPr>
            </w:pPr>
          </w:p>
          <w:p w:rsidRPr="0054133A" w:rsidR="00980094" w:rsidP="00AB2F3B" w:rsidRDefault="00980094" w14:paraId="4370F7FC" w14:textId="77777777">
            <w:pPr>
              <w:pStyle w:val="NoSpacing"/>
              <w:rPr>
                <w:rFonts w:ascii="Tahoma" w:hAnsi="Tahoma" w:cs="Tahoma"/>
                <w:snapToGrid w:val="0"/>
                <w:sz w:val="22"/>
              </w:rPr>
            </w:pPr>
          </w:p>
        </w:tc>
      </w:tr>
      <w:tr w:rsidRPr="0054133A" w:rsidR="00980094" w:rsidTr="52957CBA" w14:paraId="27016CED" w14:textId="77777777">
        <w:tc>
          <w:tcPr>
            <w:tcW w:w="4788" w:type="dxa"/>
            <w:tcMar/>
          </w:tcPr>
          <w:p w:rsidRPr="0054133A" w:rsidR="00980094" w:rsidP="00AB2F3B" w:rsidRDefault="00980094" w14:paraId="2429F082" w14:textId="77777777">
            <w:pPr>
              <w:pStyle w:val="NoSpacing"/>
              <w:rPr>
                <w:rFonts w:ascii="Tahoma" w:hAnsi="Tahoma" w:cs="Tahoma"/>
                <w:snapToGrid w:val="0"/>
                <w:sz w:val="22"/>
              </w:rPr>
            </w:pPr>
            <w:r w:rsidRPr="0054133A">
              <w:rPr>
                <w:rFonts w:ascii="Tahoma" w:hAnsi="Tahoma" w:cs="Tahoma"/>
                <w:snapToGrid w:val="0"/>
                <w:sz w:val="22"/>
              </w:rPr>
              <w:t>Approved as to legal form for RTD:</w:t>
            </w:r>
          </w:p>
          <w:p w:rsidRPr="0054133A" w:rsidR="00980094" w:rsidP="00AB2F3B" w:rsidRDefault="00980094" w14:paraId="77FC6ECF" w14:textId="77777777">
            <w:pPr>
              <w:pStyle w:val="NoSpacing"/>
              <w:rPr>
                <w:rFonts w:ascii="Tahoma" w:hAnsi="Tahoma" w:cs="Tahoma"/>
                <w:snapToGrid w:val="0"/>
                <w:sz w:val="22"/>
              </w:rPr>
            </w:pPr>
          </w:p>
          <w:p w:rsidRPr="0054133A" w:rsidR="00980094" w:rsidP="00AB2F3B" w:rsidRDefault="00980094" w14:paraId="2A33F542" w14:textId="77777777">
            <w:pPr>
              <w:pStyle w:val="NoSpacing"/>
              <w:rPr>
                <w:rFonts w:ascii="Tahoma" w:hAnsi="Tahoma" w:cs="Tahoma"/>
                <w:snapToGrid w:val="0"/>
                <w:sz w:val="22"/>
              </w:rPr>
            </w:pPr>
          </w:p>
          <w:p w:rsidRPr="0054133A" w:rsidR="00980094" w:rsidP="00AB2F3B" w:rsidRDefault="00980094" w14:paraId="2654BAC5" w14:textId="4A86B766">
            <w:pPr>
              <w:pStyle w:val="NoSpacing"/>
              <w:rPr>
                <w:rFonts w:ascii="Tahoma" w:hAnsi="Tahoma" w:cs="Tahoma"/>
                <w:snapToGrid w:val="0"/>
                <w:sz w:val="22"/>
              </w:rPr>
            </w:pP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00934AC2">
              <w:rPr>
                <w:rFonts w:ascii="Tahoma" w:hAnsi="Tahoma" w:cs="Tahoma"/>
                <w:snapToGrid w:val="0"/>
                <w:sz w:val="22"/>
                <w:u w:val="single"/>
              </w:rPr>
              <w:t xml:space="preserve"> </w:t>
            </w:r>
          </w:p>
          <w:p w:rsidRPr="0054133A" w:rsidR="00980094" w:rsidP="00AB2F3B" w:rsidRDefault="00980094" w14:paraId="1B8DF095" w14:textId="77777777">
            <w:pPr>
              <w:pStyle w:val="NoSpacing"/>
              <w:rPr>
                <w:rFonts w:ascii="Tahoma" w:hAnsi="Tahoma" w:cs="Tahoma"/>
                <w:snapToGrid w:val="0"/>
                <w:sz w:val="22"/>
              </w:rPr>
            </w:pPr>
            <w:r w:rsidRPr="0054133A">
              <w:rPr>
                <w:rFonts w:ascii="Tahoma" w:hAnsi="Tahoma" w:cs="Tahoma"/>
                <w:snapToGrid w:val="0"/>
                <w:sz w:val="22"/>
              </w:rPr>
              <w:t xml:space="preserve"> </w:t>
            </w:r>
          </w:p>
          <w:p w:rsidRPr="0054133A" w:rsidR="00980094" w:rsidP="00AB2F3B" w:rsidRDefault="00511083" w14:paraId="2F5355E1" w14:textId="788EA9F4">
            <w:pPr>
              <w:spacing w:after="0"/>
              <w:jc w:val="both"/>
              <w:rPr>
                <w:rFonts w:ascii="Tahoma" w:hAnsi="Tahoma" w:cs="Tahoma"/>
              </w:rPr>
            </w:pPr>
            <w:r>
              <w:rPr>
                <w:rFonts w:ascii="Tahoma" w:hAnsi="Tahoma" w:cs="Tahoma"/>
              </w:rPr>
              <w:t>Brandon H. Nguyen</w:t>
            </w:r>
          </w:p>
          <w:p w:rsidRPr="0054133A" w:rsidR="00980094" w:rsidP="00AB2F3B" w:rsidRDefault="00511083" w14:paraId="2B1252BC" w14:textId="683C7DE3">
            <w:pPr>
              <w:spacing w:after="0"/>
              <w:jc w:val="both"/>
              <w:rPr>
                <w:rFonts w:ascii="Tahoma" w:hAnsi="Tahoma" w:cs="Tahoma"/>
              </w:rPr>
            </w:pPr>
            <w:r>
              <w:rPr>
                <w:rFonts w:ascii="Tahoma" w:hAnsi="Tahoma" w:cs="Tahoma"/>
              </w:rPr>
              <w:t>Associate</w:t>
            </w:r>
            <w:r w:rsidRPr="0054133A">
              <w:rPr>
                <w:rFonts w:ascii="Tahoma" w:hAnsi="Tahoma" w:cs="Tahoma"/>
              </w:rPr>
              <w:t xml:space="preserve"> </w:t>
            </w:r>
            <w:r w:rsidRPr="0054133A" w:rsidR="00980094">
              <w:rPr>
                <w:rFonts w:ascii="Tahoma" w:hAnsi="Tahoma" w:cs="Tahoma"/>
              </w:rPr>
              <w:t>General Counsel</w:t>
            </w:r>
          </w:p>
          <w:p w:rsidRPr="0054133A" w:rsidR="00980094" w:rsidP="00AB2F3B" w:rsidRDefault="00980094" w14:paraId="78FCC066" w14:textId="77777777">
            <w:pPr>
              <w:pStyle w:val="NoSpacing"/>
              <w:rPr>
                <w:rFonts w:ascii="Tahoma" w:hAnsi="Tahoma" w:cs="Tahoma"/>
                <w:snapToGrid w:val="0"/>
                <w:sz w:val="22"/>
              </w:rPr>
            </w:pPr>
          </w:p>
          <w:p w:rsidRPr="0054133A" w:rsidR="00980094" w:rsidP="00AB2F3B" w:rsidRDefault="00980094" w14:paraId="136DFB8C" w14:textId="77777777">
            <w:pPr>
              <w:pStyle w:val="NoSpacing"/>
              <w:rPr>
                <w:rFonts w:ascii="Tahoma" w:hAnsi="Tahoma" w:cs="Tahoma"/>
                <w:snapToGrid w:val="0"/>
                <w:sz w:val="22"/>
              </w:rPr>
            </w:pPr>
          </w:p>
          <w:p w:rsidRPr="0054133A" w:rsidR="00980094" w:rsidP="00AB2F3B" w:rsidRDefault="00980094" w14:paraId="7D57F250" w14:textId="77777777">
            <w:pPr>
              <w:pStyle w:val="NoSpacing"/>
              <w:rPr>
                <w:rFonts w:ascii="Tahoma" w:hAnsi="Tahoma" w:cs="Tahoma"/>
                <w:snapToGrid w:val="0"/>
                <w:sz w:val="22"/>
              </w:rPr>
            </w:pPr>
          </w:p>
          <w:p w:rsidRPr="0054133A" w:rsidR="00980094" w:rsidP="00AB2F3B" w:rsidRDefault="00980094" w14:paraId="31F7D9B4" w14:textId="77777777">
            <w:pPr>
              <w:widowControl w:val="0"/>
              <w:rPr>
                <w:rFonts w:ascii="Tahoma" w:hAnsi="Tahoma" w:cs="Tahoma"/>
                <w:snapToGrid w:val="0"/>
              </w:rPr>
            </w:pPr>
            <w:r w:rsidRPr="0054133A">
              <w:rPr>
                <w:rFonts w:ascii="Tahoma" w:hAnsi="Tahoma" w:cs="Tahoma"/>
                <w:snapToGrid w:val="0"/>
              </w:rPr>
              <w:tab/>
            </w:r>
            <w:r w:rsidRPr="0054133A">
              <w:rPr>
                <w:rFonts w:ascii="Tahoma" w:hAnsi="Tahoma" w:cs="Tahoma"/>
                <w:snapToGrid w:val="0"/>
              </w:rPr>
              <w:tab/>
            </w:r>
          </w:p>
          <w:p w:rsidRPr="0054133A" w:rsidR="00980094" w:rsidP="00AB2F3B" w:rsidRDefault="00980094" w14:paraId="0C67A4F0" w14:textId="77777777">
            <w:pPr>
              <w:widowControl w:val="0"/>
              <w:rPr>
                <w:rFonts w:ascii="Tahoma" w:hAnsi="Tahoma" w:cs="Tahoma"/>
                <w:snapToGrid w:val="0"/>
              </w:rPr>
            </w:pPr>
          </w:p>
          <w:p w:rsidRPr="0054133A" w:rsidR="00980094" w:rsidP="00AB2F3B" w:rsidRDefault="00980094" w14:paraId="7F2F36CB" w14:textId="77777777">
            <w:pPr>
              <w:widowControl w:val="0"/>
              <w:rPr>
                <w:rFonts w:ascii="Tahoma" w:hAnsi="Tahoma" w:cs="Tahoma"/>
                <w:snapToGrid w:val="0"/>
              </w:rPr>
            </w:pPr>
          </w:p>
          <w:p w:rsidRPr="0054133A" w:rsidR="00980094" w:rsidP="00AB2F3B" w:rsidRDefault="00980094" w14:paraId="5155FF02" w14:textId="77777777">
            <w:pPr>
              <w:widowControl w:val="0"/>
              <w:rPr>
                <w:rFonts w:ascii="Tahoma" w:hAnsi="Tahoma" w:cs="Tahoma"/>
                <w:snapToGrid w:val="0"/>
              </w:rPr>
            </w:pPr>
          </w:p>
          <w:p w:rsidR="00980094" w:rsidP="00AB2F3B" w:rsidRDefault="00980094" w14:paraId="6B24D3E7" w14:textId="7CD9195B">
            <w:pPr>
              <w:widowControl w:val="0"/>
              <w:rPr>
                <w:rFonts w:ascii="Tahoma" w:hAnsi="Tahoma" w:cs="Tahoma"/>
                <w:snapToGrid w:val="0"/>
              </w:rPr>
            </w:pPr>
            <w:r w:rsidRPr="0054133A">
              <w:rPr>
                <w:rFonts w:ascii="Tahoma" w:hAnsi="Tahoma" w:cs="Tahoma"/>
                <w:snapToGrid w:val="0"/>
              </w:rPr>
              <w:tab/>
            </w:r>
            <w:r w:rsidRPr="0054133A">
              <w:rPr>
                <w:rFonts w:ascii="Tahoma" w:hAnsi="Tahoma" w:cs="Tahoma"/>
                <w:snapToGrid w:val="0"/>
              </w:rPr>
              <w:tab/>
            </w:r>
            <w:r w:rsidRPr="0054133A">
              <w:rPr>
                <w:rFonts w:ascii="Tahoma" w:hAnsi="Tahoma" w:cs="Tahoma"/>
                <w:snapToGrid w:val="0"/>
              </w:rPr>
              <w:tab/>
            </w:r>
          </w:p>
          <w:p w:rsidRPr="0054133A" w:rsidR="00F324C4" w:rsidP="00AB2F3B" w:rsidRDefault="00F324C4" w14:paraId="2FAEA59B" w14:textId="77777777">
            <w:pPr>
              <w:widowControl w:val="0"/>
              <w:rPr>
                <w:rFonts w:ascii="Tahoma" w:hAnsi="Tahoma" w:cs="Tahoma"/>
                <w:snapToGrid w:val="0"/>
              </w:rPr>
            </w:pPr>
          </w:p>
          <w:p w:rsidRPr="0054133A" w:rsidR="00980094" w:rsidP="00AB2F3B" w:rsidRDefault="00980094" w14:paraId="7EE23F7F" w14:textId="77777777">
            <w:pPr>
              <w:widowControl w:val="0"/>
              <w:rPr>
                <w:rFonts w:ascii="Tahoma" w:hAnsi="Tahoma" w:cs="Tahoma"/>
                <w:snapToGrid w:val="0"/>
              </w:rPr>
            </w:pPr>
          </w:p>
          <w:p w:rsidRPr="0054133A" w:rsidR="00980094" w:rsidP="00AB2F3B" w:rsidRDefault="00980094" w14:paraId="48AAF1A2" w14:textId="77777777">
            <w:pPr>
              <w:pStyle w:val="NoSpacing"/>
              <w:rPr>
                <w:rFonts w:ascii="Tahoma" w:hAnsi="Tahoma" w:cs="Tahoma"/>
                <w:snapToGrid w:val="0"/>
                <w:sz w:val="22"/>
              </w:rPr>
            </w:pPr>
          </w:p>
        </w:tc>
        <w:tc>
          <w:tcPr>
            <w:tcW w:w="4788" w:type="dxa"/>
            <w:tcMar/>
          </w:tcPr>
          <w:p w:rsidRPr="0054133A" w:rsidR="00980094" w:rsidP="52957CBA" w:rsidRDefault="005434F4" w14:paraId="0BCD2DDF" w14:textId="7AA77294" w14:noSpellErr="1">
            <w:pPr>
              <w:pStyle w:val="NoSpacing"/>
              <w:rPr>
                <w:rFonts w:ascii="Tahoma" w:hAnsi="Tahoma" w:cs="Tahoma"/>
                <w:snapToGrid w:val="0"/>
                <w:sz w:val="22"/>
                <w:szCs w:val="22"/>
              </w:rPr>
            </w:pPr>
            <w:r w:rsidRPr="52957CBA" w:rsidR="110D7789">
              <w:rPr>
                <w:rFonts w:ascii="Tahoma" w:hAnsi="Tahoma" w:cs="Tahoma"/>
                <w:snapToGrid w:val="0"/>
                <w:sz w:val="22"/>
                <w:szCs w:val="22"/>
              </w:rPr>
              <w:t xml:space="preserve">Approved as to legal form for </w:t>
            </w:r>
            <w:r w:rsidRPr="52957CBA" w:rsidR="003E6FE0">
              <w:rPr>
                <w:rFonts w:ascii="Tahoma" w:hAnsi="Tahoma" w:cs="Tahoma"/>
                <w:snapToGrid w:val="0"/>
                <w:sz w:val="22"/>
                <w:szCs w:val="22"/>
                <w:highlight w:val="yellow"/>
              </w:rPr>
              <w:t>(INSERT PROJECT SPONSOR)</w:t>
            </w:r>
          </w:p>
          <w:p w:rsidR="00980094" w:rsidP="00AB2F3B" w:rsidRDefault="00980094" w14:paraId="0CBFB83D" w14:textId="77777777">
            <w:pPr>
              <w:pStyle w:val="NoSpacing"/>
              <w:rPr>
                <w:rFonts w:ascii="Tahoma" w:hAnsi="Tahoma" w:cs="Tahoma"/>
                <w:snapToGrid w:val="0"/>
                <w:sz w:val="22"/>
              </w:rPr>
            </w:pPr>
          </w:p>
          <w:p w:rsidR="00934AC2" w:rsidP="00AB2F3B" w:rsidRDefault="00934AC2" w14:paraId="728D8C8B" w14:textId="77777777">
            <w:pPr>
              <w:pStyle w:val="NoSpacing"/>
              <w:rPr>
                <w:rFonts w:ascii="Tahoma" w:hAnsi="Tahoma" w:cs="Tahoma"/>
                <w:snapToGrid w:val="0"/>
                <w:sz w:val="22"/>
              </w:rPr>
            </w:pPr>
          </w:p>
          <w:p w:rsidRPr="0054133A" w:rsidR="00934AC2" w:rsidP="00934AC2" w:rsidRDefault="00934AC2" w14:paraId="0FF03723" w14:textId="77777777">
            <w:pPr>
              <w:pStyle w:val="NoSpacing"/>
              <w:rPr>
                <w:rFonts w:ascii="Tahoma" w:hAnsi="Tahoma" w:cs="Tahoma"/>
                <w:snapToGrid w:val="0"/>
                <w:sz w:val="22"/>
              </w:rPr>
            </w:pP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sidRPr="0054133A">
              <w:rPr>
                <w:rFonts w:ascii="Tahoma" w:hAnsi="Tahoma" w:cs="Tahoma"/>
                <w:snapToGrid w:val="0"/>
                <w:sz w:val="22"/>
                <w:u w:val="single"/>
              </w:rPr>
              <w:tab/>
            </w:r>
            <w:r>
              <w:rPr>
                <w:rFonts w:ascii="Tahoma" w:hAnsi="Tahoma" w:cs="Tahoma"/>
                <w:snapToGrid w:val="0"/>
                <w:sz w:val="22"/>
                <w:u w:val="single"/>
              </w:rPr>
              <w:t xml:space="preserve"> </w:t>
            </w:r>
          </w:p>
          <w:p w:rsidRPr="0054133A" w:rsidR="00934AC2" w:rsidP="52957CBA" w:rsidRDefault="00934AC2" w14:paraId="0D7FF37D" w14:textId="4D31406A" w14:noSpellErr="1">
            <w:pPr>
              <w:pStyle w:val="NoSpacing"/>
              <w:rPr>
                <w:rFonts w:ascii="Tahoma" w:hAnsi="Tahoma" w:cs="Tahoma"/>
                <w:snapToGrid w:val="0"/>
                <w:sz w:val="22"/>
                <w:szCs w:val="22"/>
              </w:rPr>
            </w:pPr>
            <w:r w:rsidRPr="52957CBA" w:rsidR="46B1FD05">
              <w:rPr>
                <w:rFonts w:ascii="Tahoma" w:hAnsi="Tahoma" w:cs="Tahoma"/>
                <w:snapToGrid w:val="0"/>
                <w:sz w:val="22"/>
                <w:szCs w:val="22"/>
              </w:rPr>
              <w:t xml:space="preserve"> </w:t>
            </w:r>
            <w:r w:rsidRPr="52957CBA" w:rsidR="003E6FE0">
              <w:rPr>
                <w:rFonts w:ascii="Tahoma" w:hAnsi="Tahoma" w:cs="Tahoma"/>
                <w:snapToGrid w:val="0"/>
                <w:sz w:val="22"/>
                <w:szCs w:val="22"/>
                <w:highlight w:val="yellow"/>
              </w:rPr>
              <w:t>XXXX</w:t>
            </w:r>
            <w:r w:rsidRPr="52957CBA" w:rsidR="46B1FD05">
              <w:rPr>
                <w:rFonts w:ascii="Tahoma" w:hAnsi="Tahoma" w:cs="Tahoma"/>
                <w:snapToGrid w:val="0"/>
                <w:sz w:val="22"/>
                <w:szCs w:val="22"/>
              </w:rPr>
              <w:t xml:space="preserve"> Attorney’s Office</w:t>
            </w:r>
          </w:p>
          <w:p w:rsidRPr="0054133A" w:rsidR="00934AC2" w:rsidP="00934AC2" w:rsidRDefault="00934AC2" w14:paraId="00ACB79D" w14:textId="5CA2B7C3">
            <w:pPr>
              <w:spacing w:after="0"/>
              <w:jc w:val="both"/>
              <w:rPr>
                <w:rFonts w:ascii="Tahoma" w:hAnsi="Tahoma" w:cs="Tahoma"/>
              </w:rPr>
            </w:pPr>
          </w:p>
          <w:p w:rsidRPr="0054133A" w:rsidR="00934AC2" w:rsidP="00625485" w:rsidRDefault="00934AC2" w14:paraId="59658739" w14:textId="77777777">
            <w:pPr>
              <w:spacing w:after="0"/>
              <w:jc w:val="both"/>
              <w:rPr>
                <w:rFonts w:ascii="Tahoma" w:hAnsi="Tahoma" w:cs="Tahoma"/>
                <w:snapToGrid w:val="0"/>
              </w:rPr>
            </w:pPr>
          </w:p>
        </w:tc>
      </w:tr>
    </w:tbl>
    <w:p w:rsidRPr="0054133A" w:rsidR="00966996" w:rsidP="00041AA2" w:rsidRDefault="00966996" w14:paraId="7CBC840E" w14:textId="77777777">
      <w:pPr>
        <w:pStyle w:val="NoSpacing"/>
        <w:ind w:left="720"/>
        <w:jc w:val="center"/>
        <w:rPr>
          <w:rFonts w:ascii="Tahoma" w:hAnsi="Tahoma" w:cs="Tahoma"/>
          <w:b/>
          <w:sz w:val="22"/>
        </w:rPr>
      </w:pPr>
      <w:r w:rsidRPr="0054133A">
        <w:rPr>
          <w:rFonts w:ascii="Tahoma" w:hAnsi="Tahoma" w:cs="Tahoma"/>
          <w:b/>
          <w:sz w:val="22"/>
        </w:rPr>
        <w:t>Exhibit A</w:t>
      </w:r>
    </w:p>
    <w:p w:rsidRPr="0054133A" w:rsidR="00966996" w:rsidP="00041AA2" w:rsidRDefault="00966996" w14:paraId="6723039F" w14:textId="77777777">
      <w:pPr>
        <w:pStyle w:val="NoSpacing"/>
        <w:ind w:left="720"/>
        <w:jc w:val="center"/>
        <w:rPr>
          <w:rFonts w:ascii="Tahoma" w:hAnsi="Tahoma" w:cs="Tahoma"/>
          <w:sz w:val="22"/>
        </w:rPr>
      </w:pPr>
      <w:r w:rsidRPr="0054133A">
        <w:rPr>
          <w:rFonts w:ascii="Tahoma" w:hAnsi="Tahoma" w:cs="Tahoma"/>
          <w:sz w:val="22"/>
        </w:rPr>
        <w:t>Description of the Services</w:t>
      </w:r>
    </w:p>
    <w:p w:rsidRPr="0054133A" w:rsidR="00966996" w:rsidP="00041AA2" w:rsidRDefault="00966996" w14:paraId="454ED263" w14:textId="77777777">
      <w:pPr>
        <w:pStyle w:val="NoSpacing"/>
        <w:ind w:left="720"/>
        <w:jc w:val="center"/>
        <w:rPr>
          <w:rFonts w:ascii="Tahoma" w:hAnsi="Tahoma" w:cs="Tahoma"/>
          <w:sz w:val="22"/>
        </w:rPr>
      </w:pPr>
    </w:p>
    <w:p w:rsidRPr="0054133A" w:rsidR="00966996" w:rsidP="00041AA2" w:rsidRDefault="00966996" w14:paraId="7BEA01D1" w14:textId="77777777">
      <w:pPr>
        <w:pStyle w:val="NoSpacing"/>
        <w:ind w:left="720"/>
        <w:jc w:val="center"/>
        <w:rPr>
          <w:rFonts w:ascii="Tahoma" w:hAnsi="Tahoma" w:cs="Tahoma"/>
          <w:sz w:val="22"/>
        </w:rPr>
      </w:pPr>
    </w:p>
    <w:p w:rsidRPr="0054133A" w:rsidR="00C678DF" w:rsidP="00C678DF" w:rsidRDefault="007F3869" w14:paraId="4F6AC1A3" w14:textId="56071FC1">
      <w:pPr>
        <w:rPr>
          <w:rFonts w:ascii="Tahoma" w:hAnsi="Tahoma" w:cs="Tahoma"/>
          <w:sz w:val="22"/>
          <w:szCs w:val="22"/>
        </w:rPr>
      </w:pPr>
      <w:r w:rsidRPr="0054133A">
        <w:rPr>
          <w:rFonts w:ascii="Tahoma" w:hAnsi="Tahoma" w:cs="Tahoma"/>
          <w:sz w:val="22"/>
          <w:szCs w:val="22"/>
          <w:u w:val="single"/>
        </w:rPr>
        <w:t>Service</w:t>
      </w:r>
      <w:r w:rsidRPr="0054133A" w:rsidR="007E6876">
        <w:rPr>
          <w:rFonts w:ascii="Tahoma" w:hAnsi="Tahoma" w:cs="Tahoma"/>
          <w:sz w:val="22"/>
          <w:szCs w:val="22"/>
          <w:u w:val="single"/>
        </w:rPr>
        <w:t>s</w:t>
      </w:r>
      <w:r w:rsidRPr="0054133A">
        <w:rPr>
          <w:rFonts w:ascii="Tahoma" w:hAnsi="Tahoma" w:cs="Tahoma"/>
          <w:sz w:val="22"/>
          <w:szCs w:val="22"/>
          <w:u w:val="single"/>
        </w:rPr>
        <w:t xml:space="preserve"> Descriptio</w:t>
      </w:r>
      <w:r w:rsidRPr="0054133A" w:rsidR="00C678DF">
        <w:rPr>
          <w:rFonts w:ascii="Tahoma" w:hAnsi="Tahoma" w:cs="Tahoma"/>
          <w:sz w:val="22"/>
          <w:szCs w:val="22"/>
          <w:u w:val="single"/>
        </w:rPr>
        <w:t>n:</w:t>
      </w:r>
    </w:p>
    <w:p w:rsidRPr="0054133A" w:rsidR="00C678DF" w:rsidP="00C678DF" w:rsidRDefault="00234CCB" w14:paraId="4D937CEE" w14:textId="3D4236C8" w14:noSpellErr="1">
      <w:pPr>
        <w:tabs>
          <w:tab w:val="left" w:pos="3420"/>
        </w:tabs>
        <w:rPr>
          <w:rFonts w:ascii="Tahoma" w:hAnsi="Tahoma" w:cs="Tahoma"/>
          <w:sz w:val="22"/>
          <w:szCs w:val="22"/>
        </w:rPr>
      </w:pPr>
      <w:r w:rsidRPr="52957CBA" w:rsidR="00234CCB">
        <w:rPr>
          <w:rFonts w:ascii="Tahoma" w:hAnsi="Tahoma" w:cs="Tahoma"/>
          <w:sz w:val="22"/>
          <w:szCs w:val="22"/>
        </w:rPr>
        <w:t xml:space="preserve">The </w:t>
      </w:r>
      <w:r w:rsidRPr="52957CBA" w:rsidR="00D219A4">
        <w:rPr>
          <w:rFonts w:ascii="Tahoma" w:hAnsi="Tahoma" w:cs="Tahoma"/>
          <w:sz w:val="22"/>
          <w:szCs w:val="22"/>
          <w:highlight w:val="yellow"/>
        </w:rPr>
        <w:t>XXXX</w:t>
      </w:r>
      <w:r w:rsidRPr="52957CBA" w:rsidR="00234CCB">
        <w:rPr>
          <w:rFonts w:ascii="Tahoma" w:hAnsi="Tahoma" w:cs="Tahoma"/>
          <w:sz w:val="22"/>
          <w:szCs w:val="22"/>
        </w:rPr>
        <w:t xml:space="preserve"> </w:t>
      </w:r>
      <w:r w:rsidRPr="52957CBA" w:rsidR="00C678DF">
        <w:rPr>
          <w:rFonts w:ascii="Tahoma" w:hAnsi="Tahoma" w:cs="Tahoma"/>
          <w:sz w:val="22"/>
          <w:szCs w:val="22"/>
        </w:rPr>
        <w:t xml:space="preserve">will </w:t>
      </w:r>
      <w:r w:rsidRPr="52957CBA" w:rsidR="00767ED3">
        <w:rPr>
          <w:rFonts w:ascii="Tahoma" w:hAnsi="Tahoma" w:cs="Tahoma"/>
          <w:sz w:val="22"/>
          <w:szCs w:val="22"/>
        </w:rPr>
        <w:t>operate</w:t>
      </w:r>
      <w:r w:rsidRPr="52957CBA" w:rsidR="00767ED3">
        <w:rPr>
          <w:rFonts w:ascii="Tahoma" w:hAnsi="Tahoma" w:cs="Tahoma"/>
          <w:sz w:val="22"/>
          <w:szCs w:val="22"/>
        </w:rPr>
        <w:t xml:space="preserve"> </w:t>
      </w:r>
      <w:r w:rsidRPr="52957CBA" w:rsidR="00C678DF">
        <w:rPr>
          <w:rFonts w:ascii="Tahoma" w:hAnsi="Tahoma" w:cs="Tahoma"/>
          <w:sz w:val="22"/>
          <w:szCs w:val="22"/>
        </w:rPr>
        <w:t xml:space="preserve">demand-responsive </w:t>
      </w:r>
      <w:r w:rsidRPr="52957CBA" w:rsidR="00767ED3">
        <w:rPr>
          <w:rFonts w:ascii="Tahoma" w:hAnsi="Tahoma" w:cs="Tahoma"/>
          <w:sz w:val="22"/>
          <w:szCs w:val="22"/>
        </w:rPr>
        <w:t xml:space="preserve">vehicles providing </w:t>
      </w:r>
      <w:r w:rsidRPr="52957CBA" w:rsidR="00470078">
        <w:rPr>
          <w:rFonts w:ascii="Tahoma" w:hAnsi="Tahoma" w:cs="Tahoma"/>
          <w:sz w:val="22"/>
          <w:szCs w:val="22"/>
        </w:rPr>
        <w:t xml:space="preserve">transit </w:t>
      </w:r>
      <w:r w:rsidRPr="52957CBA" w:rsidR="00C678DF">
        <w:rPr>
          <w:rFonts w:ascii="Tahoma" w:hAnsi="Tahoma" w:cs="Tahoma"/>
          <w:sz w:val="22"/>
          <w:szCs w:val="22"/>
        </w:rPr>
        <w:t xml:space="preserve">services for the </w:t>
      </w:r>
      <w:r w:rsidRPr="52957CBA" w:rsidR="00C678DF">
        <w:rPr>
          <w:rFonts w:ascii="Tahoma" w:hAnsi="Tahoma" w:cs="Tahoma"/>
          <w:sz w:val="22"/>
          <w:szCs w:val="22"/>
        </w:rPr>
        <w:t>general public</w:t>
      </w:r>
      <w:r w:rsidRPr="52957CBA" w:rsidR="00C678DF">
        <w:rPr>
          <w:rFonts w:ascii="Tahoma" w:hAnsi="Tahoma" w:cs="Tahoma"/>
          <w:sz w:val="22"/>
          <w:szCs w:val="22"/>
        </w:rPr>
        <w:t xml:space="preserve"> </w:t>
      </w:r>
      <w:r w:rsidRPr="52957CBA" w:rsidR="001257C4">
        <w:rPr>
          <w:rFonts w:ascii="Tahoma" w:hAnsi="Tahoma" w:cs="Tahoma"/>
          <w:sz w:val="22"/>
          <w:szCs w:val="22"/>
        </w:rPr>
        <w:t>within the RTD District</w:t>
      </w:r>
      <w:r w:rsidRPr="52957CBA" w:rsidR="00767ED3">
        <w:rPr>
          <w:rFonts w:ascii="Tahoma" w:hAnsi="Tahoma" w:cs="Tahoma"/>
          <w:sz w:val="22"/>
          <w:szCs w:val="22"/>
        </w:rPr>
        <w:t xml:space="preserve"> up</w:t>
      </w:r>
      <w:r w:rsidRPr="52957CBA" w:rsidR="00FF4A26">
        <w:rPr>
          <w:rFonts w:ascii="Tahoma" w:hAnsi="Tahoma" w:cs="Tahoma"/>
          <w:sz w:val="22"/>
          <w:szCs w:val="22"/>
        </w:rPr>
        <w:t xml:space="preserve"> </w:t>
      </w:r>
      <w:r w:rsidRPr="52957CBA" w:rsidR="00767ED3">
        <w:rPr>
          <w:rFonts w:ascii="Tahoma" w:hAnsi="Tahoma" w:cs="Tahoma"/>
          <w:sz w:val="22"/>
          <w:szCs w:val="22"/>
        </w:rPr>
        <w:t xml:space="preserve">to </w:t>
      </w:r>
      <w:r w:rsidRPr="52957CBA" w:rsidR="00D219A4">
        <w:rPr>
          <w:rFonts w:ascii="Tahoma" w:hAnsi="Tahoma" w:cs="Tahoma"/>
          <w:sz w:val="22"/>
          <w:szCs w:val="22"/>
          <w:highlight w:val="yellow"/>
        </w:rPr>
        <w:t>XX</w:t>
      </w:r>
      <w:r w:rsidRPr="52957CBA" w:rsidR="00767ED3">
        <w:rPr>
          <w:rFonts w:ascii="Tahoma" w:hAnsi="Tahoma" w:cs="Tahoma"/>
          <w:sz w:val="22"/>
          <w:szCs w:val="22"/>
        </w:rPr>
        <w:t xml:space="preserve"> hours Monday through Friday</w:t>
      </w:r>
      <w:r w:rsidRPr="52957CBA" w:rsidR="008B5073">
        <w:rPr>
          <w:rFonts w:ascii="Tahoma" w:hAnsi="Tahoma" w:cs="Tahoma"/>
          <w:sz w:val="22"/>
          <w:szCs w:val="22"/>
        </w:rPr>
        <w:t xml:space="preserve">, up to </w:t>
      </w:r>
      <w:r w:rsidRPr="52957CBA" w:rsidR="008B5073">
        <w:rPr>
          <w:rFonts w:ascii="Tahoma" w:hAnsi="Tahoma" w:cs="Tahoma"/>
          <w:sz w:val="22"/>
          <w:szCs w:val="22"/>
          <w:highlight w:val="yellow"/>
        </w:rPr>
        <w:t>XX</w:t>
      </w:r>
      <w:r w:rsidRPr="52957CBA" w:rsidR="008B5073">
        <w:rPr>
          <w:rFonts w:ascii="Tahoma" w:hAnsi="Tahoma" w:cs="Tahoma"/>
          <w:sz w:val="22"/>
          <w:szCs w:val="22"/>
        </w:rPr>
        <w:t xml:space="preserve"> hours Saturday, and up to </w:t>
      </w:r>
      <w:r w:rsidRPr="52957CBA" w:rsidR="008B5073">
        <w:rPr>
          <w:rFonts w:ascii="Tahoma" w:hAnsi="Tahoma" w:cs="Tahoma"/>
          <w:sz w:val="22"/>
          <w:szCs w:val="22"/>
          <w:highlight w:val="yellow"/>
        </w:rPr>
        <w:t>XX</w:t>
      </w:r>
      <w:r w:rsidRPr="52957CBA" w:rsidR="008B5073">
        <w:rPr>
          <w:rFonts w:ascii="Tahoma" w:hAnsi="Tahoma" w:cs="Tahoma"/>
          <w:sz w:val="22"/>
          <w:szCs w:val="22"/>
        </w:rPr>
        <w:t xml:space="preserve"> hours Sunday </w:t>
      </w:r>
      <w:r w:rsidRPr="52957CBA" w:rsidR="001257C4">
        <w:rPr>
          <w:rFonts w:ascii="Tahoma" w:hAnsi="Tahoma" w:cs="Tahoma"/>
          <w:sz w:val="22"/>
          <w:szCs w:val="22"/>
        </w:rPr>
        <w:t>for a total Annual Revenue Hours of up</w:t>
      </w:r>
      <w:r w:rsidRPr="52957CBA" w:rsidR="00500741">
        <w:rPr>
          <w:rFonts w:ascii="Tahoma" w:hAnsi="Tahoma" w:cs="Tahoma"/>
          <w:sz w:val="22"/>
          <w:szCs w:val="22"/>
        </w:rPr>
        <w:t xml:space="preserve"> </w:t>
      </w:r>
      <w:r w:rsidRPr="52957CBA" w:rsidR="001257C4">
        <w:rPr>
          <w:rFonts w:ascii="Tahoma" w:hAnsi="Tahoma" w:cs="Tahoma"/>
          <w:sz w:val="22"/>
          <w:szCs w:val="22"/>
        </w:rPr>
        <w:t xml:space="preserve">to </w:t>
      </w:r>
      <w:r w:rsidRPr="52957CBA" w:rsidR="00D219A4">
        <w:rPr>
          <w:rFonts w:ascii="Tahoma" w:hAnsi="Tahoma" w:cs="Tahoma"/>
          <w:sz w:val="22"/>
          <w:szCs w:val="22"/>
          <w:highlight w:val="yellow"/>
        </w:rPr>
        <w:t>XXXX</w:t>
      </w:r>
      <w:r w:rsidRPr="52957CBA" w:rsidR="001257C4">
        <w:rPr>
          <w:rFonts w:ascii="Tahoma" w:hAnsi="Tahoma" w:cs="Tahoma"/>
          <w:sz w:val="22"/>
          <w:szCs w:val="22"/>
        </w:rPr>
        <w:t xml:space="preserve"> hours</w:t>
      </w:r>
      <w:r w:rsidRPr="52957CBA" w:rsidR="00E724CB">
        <w:rPr>
          <w:rFonts w:ascii="Tahoma" w:hAnsi="Tahoma" w:cs="Tahoma"/>
          <w:sz w:val="22"/>
          <w:szCs w:val="22"/>
        </w:rPr>
        <w:t xml:space="preserve"> in the area </w:t>
      </w:r>
      <w:r w:rsidRPr="52957CBA" w:rsidR="00E724CB">
        <w:rPr>
          <w:rFonts w:ascii="Tahoma" w:hAnsi="Tahoma" w:cs="Tahoma"/>
          <w:sz w:val="22"/>
          <w:szCs w:val="22"/>
        </w:rPr>
        <w:t>identified</w:t>
      </w:r>
      <w:r w:rsidRPr="52957CBA" w:rsidR="00E724CB">
        <w:rPr>
          <w:rFonts w:ascii="Tahoma" w:hAnsi="Tahoma" w:cs="Tahoma"/>
          <w:sz w:val="22"/>
          <w:szCs w:val="22"/>
        </w:rPr>
        <w:t xml:space="preserve"> in the map below</w:t>
      </w:r>
      <w:r w:rsidRPr="52957CBA" w:rsidR="0050437C">
        <w:rPr>
          <w:rFonts w:ascii="Tahoma" w:hAnsi="Tahoma" w:cs="Tahoma"/>
          <w:sz w:val="22"/>
          <w:szCs w:val="22"/>
        </w:rPr>
        <w:t>.</w:t>
      </w:r>
    </w:p>
    <w:p w:rsidRPr="0054133A" w:rsidR="00B737A1" w:rsidP="00C678DF" w:rsidRDefault="00B737A1" w14:paraId="11261A09" w14:textId="77777777">
      <w:pPr>
        <w:tabs>
          <w:tab w:val="left" w:pos="3420"/>
        </w:tabs>
        <w:outlineLvl w:val="0"/>
        <w:rPr>
          <w:rFonts w:ascii="Tahoma" w:hAnsi="Tahoma" w:cs="Tahoma"/>
          <w:sz w:val="22"/>
          <w:szCs w:val="22"/>
          <w:u w:val="single"/>
        </w:rPr>
      </w:pPr>
    </w:p>
    <w:p w:rsidRPr="0054133A" w:rsidR="00C678DF" w:rsidP="00C678DF" w:rsidRDefault="00C678DF" w14:paraId="66BB2331" w14:textId="23446010">
      <w:pPr>
        <w:tabs>
          <w:tab w:val="left" w:pos="3420"/>
        </w:tabs>
        <w:outlineLvl w:val="0"/>
        <w:rPr>
          <w:rFonts w:ascii="Tahoma" w:hAnsi="Tahoma" w:cs="Tahoma"/>
          <w:sz w:val="22"/>
          <w:szCs w:val="22"/>
          <w:u w:val="single"/>
        </w:rPr>
      </w:pPr>
      <w:r w:rsidRPr="0054133A">
        <w:rPr>
          <w:rFonts w:ascii="Tahoma" w:hAnsi="Tahoma" w:cs="Tahoma"/>
          <w:sz w:val="22"/>
          <w:szCs w:val="22"/>
          <w:u w:val="single"/>
        </w:rPr>
        <w:t>Span of Service:</w:t>
      </w:r>
    </w:p>
    <w:p w:rsidRPr="0054133A" w:rsidR="00C678DF" w:rsidP="00C678DF" w:rsidRDefault="00E207C9" w14:paraId="3441EEA3" w14:textId="19B843B0" w14:noSpellErr="1">
      <w:pPr>
        <w:tabs>
          <w:tab w:val="left" w:pos="3420"/>
        </w:tabs>
        <w:rPr>
          <w:rFonts w:ascii="Tahoma" w:hAnsi="Tahoma" w:cs="Tahoma"/>
          <w:sz w:val="22"/>
          <w:szCs w:val="22"/>
        </w:rPr>
      </w:pPr>
      <w:r w:rsidRPr="52957CBA" w:rsidR="00E207C9">
        <w:rPr>
          <w:rFonts w:ascii="Tahoma" w:hAnsi="Tahoma" w:cs="Tahoma"/>
          <w:sz w:val="22"/>
          <w:szCs w:val="22"/>
        </w:rPr>
        <w:t>Weekday-</w:t>
      </w:r>
      <w:r>
        <w:tab/>
      </w:r>
      <w:r>
        <w:tab/>
      </w:r>
      <w:r>
        <w:tab/>
      </w:r>
      <w:r w:rsidRPr="52957CBA" w:rsidR="008B5073">
        <w:rPr>
          <w:rFonts w:ascii="Tahoma" w:hAnsi="Tahoma" w:cs="Tahoma"/>
          <w:sz w:val="22"/>
          <w:szCs w:val="22"/>
          <w:highlight w:val="yellow"/>
        </w:rPr>
        <w:t>X</w:t>
      </w:r>
      <w:r w:rsidRPr="52957CBA" w:rsidR="00C678DF">
        <w:rPr>
          <w:rFonts w:ascii="Tahoma" w:hAnsi="Tahoma" w:cs="Tahoma"/>
          <w:sz w:val="22"/>
          <w:szCs w:val="22"/>
          <w:highlight w:val="yellow"/>
        </w:rPr>
        <w:t>:</w:t>
      </w:r>
      <w:r w:rsidRPr="52957CBA" w:rsidR="008B5073">
        <w:rPr>
          <w:rFonts w:ascii="Tahoma" w:hAnsi="Tahoma" w:cs="Tahoma"/>
          <w:sz w:val="22"/>
          <w:szCs w:val="22"/>
          <w:highlight w:val="yellow"/>
        </w:rPr>
        <w:t>XX</w:t>
      </w:r>
      <w:r w:rsidRPr="52957CBA" w:rsidR="00C678DF">
        <w:rPr>
          <w:rFonts w:ascii="Tahoma" w:hAnsi="Tahoma" w:cs="Tahoma"/>
          <w:sz w:val="22"/>
          <w:szCs w:val="22"/>
        </w:rPr>
        <w:t xml:space="preserve"> AM</w:t>
      </w:r>
      <w:r w:rsidRPr="52957CBA" w:rsidR="00961959">
        <w:rPr>
          <w:rFonts w:ascii="Tahoma" w:hAnsi="Tahoma" w:cs="Tahoma"/>
          <w:sz w:val="22"/>
          <w:szCs w:val="22"/>
        </w:rPr>
        <w:t xml:space="preserve">- </w:t>
      </w:r>
      <w:r w:rsidRPr="52957CBA" w:rsidR="008B5073">
        <w:rPr>
          <w:rFonts w:ascii="Tahoma" w:hAnsi="Tahoma" w:cs="Tahoma"/>
          <w:sz w:val="22"/>
          <w:szCs w:val="22"/>
          <w:highlight w:val="yellow"/>
        </w:rPr>
        <w:t>X</w:t>
      </w:r>
      <w:r w:rsidRPr="52957CBA" w:rsidR="00C678DF">
        <w:rPr>
          <w:rFonts w:ascii="Tahoma" w:hAnsi="Tahoma" w:cs="Tahoma"/>
          <w:sz w:val="22"/>
          <w:szCs w:val="22"/>
          <w:highlight w:val="yellow"/>
        </w:rPr>
        <w:t>:</w:t>
      </w:r>
      <w:r w:rsidRPr="52957CBA" w:rsidR="008B5073">
        <w:rPr>
          <w:rFonts w:ascii="Tahoma" w:hAnsi="Tahoma" w:cs="Tahoma"/>
          <w:sz w:val="22"/>
          <w:szCs w:val="22"/>
          <w:highlight w:val="yellow"/>
        </w:rPr>
        <w:t>XX</w:t>
      </w:r>
      <w:r w:rsidRPr="52957CBA" w:rsidR="00C678DF">
        <w:rPr>
          <w:rFonts w:ascii="Tahoma" w:hAnsi="Tahoma" w:cs="Tahoma"/>
          <w:sz w:val="22"/>
          <w:szCs w:val="22"/>
        </w:rPr>
        <w:t xml:space="preserve"> PM</w:t>
      </w:r>
    </w:p>
    <w:p w:rsidRPr="0054133A" w:rsidR="00C678DF" w:rsidP="00C678DF" w:rsidRDefault="00E207C9" w14:paraId="606CA2E7" w14:textId="6DD25A72" w14:noSpellErr="1">
      <w:pPr>
        <w:tabs>
          <w:tab w:val="left" w:pos="3420"/>
        </w:tabs>
        <w:rPr>
          <w:rFonts w:ascii="Tahoma" w:hAnsi="Tahoma" w:cs="Tahoma"/>
          <w:sz w:val="22"/>
          <w:szCs w:val="22"/>
        </w:rPr>
      </w:pPr>
      <w:r w:rsidRPr="52957CBA" w:rsidR="00E207C9">
        <w:rPr>
          <w:rFonts w:ascii="Tahoma" w:hAnsi="Tahoma" w:cs="Tahoma"/>
          <w:sz w:val="22"/>
          <w:szCs w:val="22"/>
        </w:rPr>
        <w:t>Saturday-</w:t>
      </w:r>
      <w:r>
        <w:tab/>
      </w:r>
      <w:r>
        <w:tab/>
      </w:r>
      <w:r>
        <w:tab/>
      </w:r>
      <w:r w:rsidRPr="52957CBA" w:rsidR="008B5073">
        <w:rPr>
          <w:rFonts w:ascii="Tahoma" w:hAnsi="Tahoma" w:cs="Tahoma"/>
          <w:sz w:val="22"/>
          <w:szCs w:val="22"/>
          <w:highlight w:val="yellow"/>
        </w:rPr>
        <w:t>X:XX</w:t>
      </w:r>
      <w:r w:rsidRPr="52957CBA" w:rsidR="008B5073">
        <w:rPr>
          <w:rFonts w:ascii="Tahoma" w:hAnsi="Tahoma" w:cs="Tahoma"/>
          <w:sz w:val="22"/>
          <w:szCs w:val="22"/>
        </w:rPr>
        <w:t xml:space="preserve"> AM- </w:t>
      </w:r>
      <w:r w:rsidRPr="52957CBA" w:rsidR="008B5073">
        <w:rPr>
          <w:rFonts w:ascii="Tahoma" w:hAnsi="Tahoma" w:cs="Tahoma"/>
          <w:sz w:val="22"/>
          <w:szCs w:val="22"/>
          <w:highlight w:val="yellow"/>
        </w:rPr>
        <w:t>X:XX</w:t>
      </w:r>
      <w:r w:rsidRPr="52957CBA" w:rsidR="008B5073">
        <w:rPr>
          <w:rFonts w:ascii="Tahoma" w:hAnsi="Tahoma" w:cs="Tahoma"/>
          <w:sz w:val="22"/>
          <w:szCs w:val="22"/>
        </w:rPr>
        <w:t xml:space="preserve"> PM</w:t>
      </w:r>
    </w:p>
    <w:p w:rsidRPr="0054133A" w:rsidR="00C678DF" w:rsidP="00C678DF" w:rsidRDefault="00E207C9" w14:paraId="503BF706" w14:textId="15C90DF4" w14:noSpellErr="1">
      <w:pPr>
        <w:tabs>
          <w:tab w:val="left" w:pos="3420"/>
        </w:tabs>
        <w:rPr>
          <w:rFonts w:ascii="Tahoma" w:hAnsi="Tahoma" w:cs="Tahoma"/>
          <w:sz w:val="22"/>
          <w:szCs w:val="22"/>
        </w:rPr>
      </w:pPr>
      <w:r w:rsidRPr="52957CBA" w:rsidR="00E207C9">
        <w:rPr>
          <w:rFonts w:ascii="Tahoma" w:hAnsi="Tahoma" w:cs="Tahoma"/>
          <w:sz w:val="22"/>
          <w:szCs w:val="22"/>
        </w:rPr>
        <w:t>Sunday-</w:t>
      </w:r>
      <w:r>
        <w:tab/>
      </w:r>
      <w:r>
        <w:tab/>
      </w:r>
      <w:r>
        <w:tab/>
      </w:r>
      <w:r w:rsidRPr="52957CBA" w:rsidR="008B5073">
        <w:rPr>
          <w:rFonts w:ascii="Tahoma" w:hAnsi="Tahoma" w:cs="Tahoma"/>
          <w:sz w:val="22"/>
          <w:szCs w:val="22"/>
          <w:highlight w:val="yellow"/>
        </w:rPr>
        <w:t>X:XX</w:t>
      </w:r>
      <w:r w:rsidRPr="52957CBA" w:rsidR="008B5073">
        <w:rPr>
          <w:rFonts w:ascii="Tahoma" w:hAnsi="Tahoma" w:cs="Tahoma"/>
          <w:sz w:val="22"/>
          <w:szCs w:val="22"/>
        </w:rPr>
        <w:t xml:space="preserve"> AM- </w:t>
      </w:r>
      <w:r w:rsidRPr="52957CBA" w:rsidR="008B5073">
        <w:rPr>
          <w:rFonts w:ascii="Tahoma" w:hAnsi="Tahoma" w:cs="Tahoma"/>
          <w:sz w:val="22"/>
          <w:szCs w:val="22"/>
          <w:highlight w:val="yellow"/>
        </w:rPr>
        <w:t>X:XX</w:t>
      </w:r>
      <w:r w:rsidRPr="52957CBA" w:rsidR="008B5073">
        <w:rPr>
          <w:rFonts w:ascii="Tahoma" w:hAnsi="Tahoma" w:cs="Tahoma"/>
          <w:sz w:val="22"/>
          <w:szCs w:val="22"/>
        </w:rPr>
        <w:t xml:space="preserve"> PM</w:t>
      </w:r>
    </w:p>
    <w:p w:rsidRPr="0054133A" w:rsidR="00C678DF" w:rsidP="00C678DF" w:rsidRDefault="00C678DF" w14:paraId="2780861C" w14:textId="77777777">
      <w:pPr>
        <w:tabs>
          <w:tab w:val="left" w:pos="3420"/>
        </w:tabs>
        <w:outlineLvl w:val="0"/>
        <w:rPr>
          <w:rFonts w:ascii="Tahoma" w:hAnsi="Tahoma" w:cs="Tahoma"/>
          <w:sz w:val="22"/>
          <w:szCs w:val="22"/>
          <w:u w:val="single"/>
        </w:rPr>
      </w:pPr>
      <w:r w:rsidRPr="0054133A">
        <w:rPr>
          <w:rFonts w:ascii="Tahoma" w:hAnsi="Tahoma" w:cs="Tahoma"/>
          <w:sz w:val="22"/>
          <w:szCs w:val="22"/>
          <w:u w:val="single"/>
        </w:rPr>
        <w:t>Annual Revenue Hours:</w:t>
      </w:r>
    </w:p>
    <w:p w:rsidRPr="0054133A" w:rsidR="00C678DF" w:rsidP="00C678DF" w:rsidRDefault="00E207C9" w14:paraId="08A5AD5A" w14:textId="6E321EB2" w14:noSpellErr="1">
      <w:pPr>
        <w:tabs>
          <w:tab w:val="left" w:pos="3420"/>
        </w:tabs>
        <w:rPr>
          <w:rFonts w:ascii="Tahoma" w:hAnsi="Tahoma" w:cs="Tahoma"/>
          <w:sz w:val="22"/>
          <w:szCs w:val="22"/>
        </w:rPr>
      </w:pPr>
      <w:r w:rsidRPr="52957CBA" w:rsidR="00E207C9">
        <w:rPr>
          <w:rFonts w:ascii="Tahoma" w:hAnsi="Tahoma" w:cs="Tahoma"/>
          <w:sz w:val="22"/>
          <w:szCs w:val="22"/>
        </w:rPr>
        <w:t>Weekday-</w:t>
      </w:r>
      <w:r>
        <w:tab/>
      </w:r>
      <w:r>
        <w:tab/>
      </w:r>
      <w:r>
        <w:tab/>
      </w:r>
      <w:r w:rsidRPr="52957CBA" w:rsidR="008B5073">
        <w:rPr>
          <w:rFonts w:ascii="Tahoma" w:hAnsi="Tahoma" w:cs="Tahoma"/>
          <w:sz w:val="22"/>
          <w:szCs w:val="22"/>
          <w:highlight w:val="yellow"/>
        </w:rPr>
        <w:t>XXXX</w:t>
      </w:r>
    </w:p>
    <w:p w:rsidRPr="0054133A" w:rsidR="00C678DF" w:rsidP="00C678DF" w:rsidRDefault="00E207C9" w14:paraId="56F80C9E" w14:textId="0735BFB8" w14:noSpellErr="1">
      <w:pPr>
        <w:tabs>
          <w:tab w:val="left" w:pos="3420"/>
        </w:tabs>
        <w:rPr>
          <w:rFonts w:ascii="Tahoma" w:hAnsi="Tahoma" w:cs="Tahoma"/>
          <w:sz w:val="22"/>
          <w:szCs w:val="22"/>
        </w:rPr>
      </w:pPr>
      <w:r w:rsidRPr="52957CBA" w:rsidR="00E207C9">
        <w:rPr>
          <w:rFonts w:ascii="Tahoma" w:hAnsi="Tahoma" w:cs="Tahoma"/>
          <w:sz w:val="22"/>
          <w:szCs w:val="22"/>
        </w:rPr>
        <w:t>Saturday-</w:t>
      </w:r>
      <w:r>
        <w:tab/>
      </w:r>
      <w:r>
        <w:tab/>
      </w:r>
      <w:r>
        <w:tab/>
      </w:r>
      <w:r w:rsidRPr="52957CBA" w:rsidR="008B5073">
        <w:rPr>
          <w:rFonts w:ascii="Tahoma" w:hAnsi="Tahoma" w:cs="Tahoma"/>
          <w:sz w:val="22"/>
          <w:szCs w:val="22"/>
          <w:highlight w:val="yellow"/>
        </w:rPr>
        <w:t>XXXX</w:t>
      </w:r>
    </w:p>
    <w:p w:rsidRPr="0054133A" w:rsidR="00C678DF" w:rsidP="00C678DF" w:rsidRDefault="00E207C9" w14:paraId="0508E8B6" w14:textId="00432B2C" w14:noSpellErr="1">
      <w:pPr>
        <w:tabs>
          <w:tab w:val="left" w:pos="3420"/>
        </w:tabs>
        <w:rPr>
          <w:rFonts w:ascii="Tahoma" w:hAnsi="Tahoma" w:cs="Tahoma"/>
          <w:sz w:val="22"/>
          <w:szCs w:val="22"/>
        </w:rPr>
      </w:pPr>
      <w:r w:rsidRPr="52957CBA" w:rsidR="00E207C9">
        <w:rPr>
          <w:rFonts w:ascii="Tahoma" w:hAnsi="Tahoma" w:cs="Tahoma"/>
          <w:sz w:val="22"/>
          <w:szCs w:val="22"/>
        </w:rPr>
        <w:t>Sunday-</w:t>
      </w:r>
      <w:r>
        <w:tab/>
      </w:r>
      <w:r>
        <w:tab/>
      </w:r>
      <w:r>
        <w:tab/>
      </w:r>
      <w:r w:rsidRPr="52957CBA" w:rsidR="008B5073">
        <w:rPr>
          <w:rFonts w:ascii="Tahoma" w:hAnsi="Tahoma" w:cs="Tahoma"/>
          <w:sz w:val="22"/>
          <w:szCs w:val="22"/>
          <w:highlight w:val="yellow"/>
          <w:u w:val="single"/>
        </w:rPr>
        <w:t>XXXX</w:t>
      </w:r>
    </w:p>
    <w:p w:rsidRPr="0054133A" w:rsidR="00C678DF" w:rsidP="00C678DF" w:rsidRDefault="00C678DF" w14:paraId="41D44364" w14:textId="77777777">
      <w:pPr>
        <w:tabs>
          <w:tab w:val="left" w:pos="3420"/>
        </w:tabs>
        <w:rPr>
          <w:rFonts w:ascii="Tahoma" w:hAnsi="Tahoma" w:cs="Tahoma"/>
          <w:sz w:val="22"/>
          <w:szCs w:val="22"/>
        </w:rPr>
      </w:pPr>
    </w:p>
    <w:p w:rsidRPr="0054133A" w:rsidR="00C678DF" w:rsidP="00C678DF" w:rsidRDefault="00E207C9" w14:paraId="072A32CA" w14:textId="6678C534" w14:noSpellErr="1">
      <w:pPr>
        <w:tabs>
          <w:tab w:val="left" w:pos="3420"/>
        </w:tabs>
        <w:rPr>
          <w:rFonts w:ascii="Tahoma" w:hAnsi="Tahoma" w:cs="Tahoma"/>
          <w:sz w:val="22"/>
          <w:szCs w:val="22"/>
        </w:rPr>
      </w:pPr>
      <w:r w:rsidRPr="52957CBA" w:rsidR="00E207C9">
        <w:rPr>
          <w:rFonts w:ascii="Tahoma" w:hAnsi="Tahoma" w:cs="Tahoma"/>
          <w:sz w:val="22"/>
          <w:szCs w:val="22"/>
        </w:rPr>
        <w:t>Total</w:t>
      </w:r>
      <w:r>
        <w:tab/>
      </w:r>
      <w:r>
        <w:tab/>
      </w:r>
      <w:r>
        <w:tab/>
      </w:r>
      <w:r w:rsidRPr="52957CBA" w:rsidR="008B5073">
        <w:rPr>
          <w:rFonts w:ascii="Tahoma" w:hAnsi="Tahoma" w:cs="Tahoma"/>
          <w:sz w:val="22"/>
          <w:szCs w:val="22"/>
          <w:highlight w:val="yellow"/>
        </w:rPr>
        <w:t>XXXX</w:t>
      </w:r>
      <w:r w:rsidRPr="52957CBA" w:rsidR="0006169C">
        <w:rPr>
          <w:rFonts w:ascii="Tahoma" w:hAnsi="Tahoma" w:cs="Tahoma"/>
          <w:sz w:val="22"/>
          <w:szCs w:val="22"/>
        </w:rPr>
        <w:t xml:space="preserve"> estimate of hours if </w:t>
      </w:r>
      <w:r w:rsidRPr="52957CBA" w:rsidR="0006169C">
        <w:rPr>
          <w:rFonts w:ascii="Tahoma" w:hAnsi="Tahoma" w:cs="Tahoma"/>
          <w:sz w:val="22"/>
          <w:szCs w:val="22"/>
        </w:rPr>
        <w:t>operating</w:t>
      </w:r>
      <w:r w:rsidRPr="52957CBA" w:rsidR="0006169C">
        <w:rPr>
          <w:rFonts w:ascii="Tahoma" w:hAnsi="Tahoma" w:cs="Tahoma"/>
          <w:sz w:val="22"/>
          <w:szCs w:val="22"/>
        </w:rPr>
        <w:t xml:space="preserve"> full </w:t>
      </w:r>
      <w:r w:rsidRPr="52957CBA" w:rsidR="00F45B6C">
        <w:rPr>
          <w:rFonts w:ascii="Tahoma" w:hAnsi="Tahoma" w:cs="Tahoma"/>
          <w:sz w:val="22"/>
          <w:szCs w:val="22"/>
        </w:rPr>
        <w:t>schedule</w:t>
      </w:r>
    </w:p>
    <w:p w:rsidR="00767ED3" w:rsidRDefault="00767ED3" w14:paraId="302370F4" w14:textId="423251AE">
      <w:pPr>
        <w:spacing w:after="200" w:line="276" w:lineRule="auto"/>
        <w:rPr>
          <w:noProof/>
        </w:rPr>
      </w:pPr>
    </w:p>
    <w:p w:rsidR="008B5073" w:rsidRDefault="008B5073" w14:paraId="4B0914EA" w14:textId="77777777">
      <w:pPr>
        <w:spacing w:after="200" w:line="276" w:lineRule="auto"/>
        <w:rPr>
          <w:noProof/>
        </w:rPr>
      </w:pPr>
    </w:p>
    <w:p w:rsidR="008B5073" w:rsidRDefault="008B5073" w14:paraId="74FA3F10" w14:textId="77777777">
      <w:pPr>
        <w:spacing w:after="200" w:line="276" w:lineRule="auto"/>
        <w:rPr>
          <w:noProof/>
        </w:rPr>
      </w:pPr>
    </w:p>
    <w:p w:rsidR="008B5073" w:rsidRDefault="008B5073" w14:paraId="5185FEAF" w14:textId="77777777">
      <w:pPr>
        <w:spacing w:after="200" w:line="276" w:lineRule="auto"/>
        <w:rPr>
          <w:noProof/>
        </w:rPr>
      </w:pPr>
    </w:p>
    <w:p w:rsidR="008B5073" w:rsidRDefault="008B5073" w14:paraId="37031BDC" w14:textId="77777777">
      <w:pPr>
        <w:spacing w:after="200" w:line="276" w:lineRule="auto"/>
        <w:rPr>
          <w:noProof/>
        </w:rPr>
      </w:pPr>
    </w:p>
    <w:p w:rsidR="008B5073" w:rsidRDefault="008B5073" w14:paraId="68C40F8E" w14:textId="77777777">
      <w:pPr>
        <w:spacing w:after="200" w:line="276" w:lineRule="auto"/>
        <w:rPr>
          <w:noProof/>
        </w:rPr>
      </w:pPr>
    </w:p>
    <w:p w:rsidRPr="0054133A" w:rsidR="008B5073" w:rsidP="52957CBA" w:rsidRDefault="008B5073" w14:paraId="3A717F80" w14:textId="02D9869A" w14:noSpellErr="1">
      <w:pPr>
        <w:spacing w:after="200" w:line="276" w:lineRule="auto"/>
        <w:jc w:val="center"/>
        <w:rPr>
          <w:rFonts w:ascii="Tahoma" w:hAnsi="Tahoma" w:cs="Tahoma"/>
          <w:sz w:val="22"/>
          <w:szCs w:val="22"/>
          <w:highlight w:val="yellow"/>
        </w:rPr>
      </w:pPr>
      <w:r w:rsidRPr="52957CBA" w:rsidR="008B5073">
        <w:rPr>
          <w:noProof/>
          <w:highlight w:val="yellow"/>
        </w:rPr>
        <w:t>(INSERT PROJECT MAP)</w:t>
      </w:r>
    </w:p>
    <w:p w:rsidR="002F2421" w:rsidP="00041AA2" w:rsidRDefault="002F2421" w14:paraId="12F7EE16" w14:textId="77777777">
      <w:pPr>
        <w:pStyle w:val="NoSpacing"/>
        <w:ind w:left="720"/>
        <w:jc w:val="center"/>
        <w:rPr>
          <w:rFonts w:ascii="Tahoma" w:hAnsi="Tahoma" w:cs="Tahoma"/>
          <w:b/>
          <w:sz w:val="22"/>
        </w:rPr>
      </w:pPr>
      <w:r>
        <w:rPr>
          <w:rFonts w:ascii="Tahoma" w:hAnsi="Tahoma" w:cs="Tahoma"/>
          <w:b/>
          <w:sz w:val="22"/>
        </w:rPr>
        <w:br w:type="page"/>
      </w:r>
    </w:p>
    <w:p w:rsidRPr="0054133A" w:rsidR="00966996" w:rsidP="00041AA2" w:rsidRDefault="00966996" w14:paraId="69B3F982" w14:textId="76DCE2DB">
      <w:pPr>
        <w:pStyle w:val="NoSpacing"/>
        <w:ind w:left="720"/>
        <w:jc w:val="center"/>
        <w:rPr>
          <w:rFonts w:ascii="Tahoma" w:hAnsi="Tahoma" w:cs="Tahoma"/>
          <w:sz w:val="22"/>
        </w:rPr>
      </w:pPr>
      <w:r w:rsidRPr="0054133A">
        <w:rPr>
          <w:rFonts w:ascii="Tahoma" w:hAnsi="Tahoma" w:cs="Tahoma"/>
          <w:b/>
          <w:sz w:val="22"/>
        </w:rPr>
        <w:t>Exhibit B</w:t>
      </w:r>
    </w:p>
    <w:p w:rsidRPr="00C94648" w:rsidR="00966996" w:rsidP="00041AA2" w:rsidRDefault="00966996" w14:paraId="3877E02C" w14:textId="77777777">
      <w:pPr>
        <w:pStyle w:val="NoSpacing"/>
        <w:ind w:left="720"/>
        <w:jc w:val="center"/>
        <w:rPr>
          <w:rFonts w:ascii="Tahoma" w:hAnsi="Tahoma" w:cs="Tahoma"/>
          <w:bCs/>
          <w:sz w:val="22"/>
        </w:rPr>
      </w:pPr>
      <w:r w:rsidRPr="00C94648">
        <w:rPr>
          <w:rFonts w:ascii="Tahoma" w:hAnsi="Tahoma" w:cs="Tahoma"/>
          <w:bCs/>
          <w:sz w:val="22"/>
        </w:rPr>
        <w:t>Description of the RTD Funding</w:t>
      </w:r>
    </w:p>
    <w:p w:rsidRPr="0054133A" w:rsidR="00966996" w:rsidP="00041AA2" w:rsidRDefault="00966996" w14:paraId="69DFB9B2" w14:textId="77777777">
      <w:pPr>
        <w:pStyle w:val="NoSpacing"/>
        <w:ind w:left="720"/>
        <w:jc w:val="center"/>
        <w:rPr>
          <w:rFonts w:ascii="Tahoma" w:hAnsi="Tahoma" w:cs="Tahoma"/>
          <w:sz w:val="22"/>
        </w:rPr>
      </w:pPr>
    </w:p>
    <w:p w:rsidR="00650FC1" w:rsidP="00650FC1" w:rsidRDefault="00650FC1" w14:paraId="46E3C6F8" w14:textId="7F4BCF1E">
      <w:pPr>
        <w:tabs>
          <w:tab w:val="left" w:pos="720"/>
        </w:tabs>
        <w:jc w:val="both"/>
        <w:rPr>
          <w:rFonts w:ascii="Tahoma" w:hAnsi="Tahoma" w:cs="Tahoma"/>
          <w:sz w:val="22"/>
          <w:szCs w:val="22"/>
        </w:rPr>
      </w:pPr>
      <w:r w:rsidRPr="52957CBA" w:rsidR="00650FC1">
        <w:rPr>
          <w:rFonts w:ascii="Tahoma" w:hAnsi="Tahoma" w:cs="Tahoma"/>
          <w:sz w:val="22"/>
          <w:szCs w:val="22"/>
        </w:rPr>
        <w:t xml:space="preserve">RTD shall contribute </w:t>
      </w:r>
      <w:r w:rsidRPr="52957CBA" w:rsidR="007E6876">
        <w:rPr>
          <w:rFonts w:ascii="Tahoma" w:hAnsi="Tahoma" w:cs="Tahoma"/>
          <w:sz w:val="22"/>
          <w:szCs w:val="22"/>
        </w:rPr>
        <w:t xml:space="preserve">up to </w:t>
      </w:r>
      <w:r w:rsidRPr="52957CBA" w:rsidR="00650FC1">
        <w:rPr>
          <w:rFonts w:ascii="Tahoma" w:hAnsi="Tahoma" w:cs="Tahoma"/>
          <w:sz w:val="22"/>
          <w:szCs w:val="22"/>
        </w:rPr>
        <w:t>$</w:t>
      </w:r>
      <w:r w:rsidRPr="52957CBA" w:rsidR="008B5073">
        <w:rPr>
          <w:rFonts w:ascii="Tahoma" w:hAnsi="Tahoma" w:cs="Tahoma"/>
          <w:sz w:val="22"/>
          <w:szCs w:val="22"/>
          <w:highlight w:val="yellow"/>
        </w:rPr>
        <w:t>XXX</w:t>
      </w:r>
      <w:r w:rsidRPr="52957CBA" w:rsidR="00273E69">
        <w:rPr>
          <w:rFonts w:ascii="Tahoma" w:hAnsi="Tahoma" w:cs="Tahoma"/>
          <w:sz w:val="22"/>
          <w:szCs w:val="22"/>
          <w:highlight w:val="yellow"/>
        </w:rPr>
        <w:t>,</w:t>
      </w:r>
      <w:r w:rsidRPr="52957CBA" w:rsidR="008B5073">
        <w:rPr>
          <w:rFonts w:ascii="Tahoma" w:hAnsi="Tahoma" w:cs="Tahoma"/>
          <w:sz w:val="22"/>
          <w:szCs w:val="22"/>
          <w:highlight w:val="yellow"/>
        </w:rPr>
        <w:t>XXX</w:t>
      </w:r>
      <w:r w:rsidRPr="52957CBA" w:rsidR="00650FC1">
        <w:rPr>
          <w:rFonts w:ascii="Tahoma" w:hAnsi="Tahoma" w:cs="Tahoma"/>
          <w:sz w:val="22"/>
          <w:szCs w:val="22"/>
        </w:rPr>
        <w:t xml:space="preserve"> towards </w:t>
      </w:r>
      <w:r w:rsidRPr="52957CBA" w:rsidR="00273E69">
        <w:rPr>
          <w:rFonts w:ascii="Tahoma" w:hAnsi="Tahoma" w:cs="Tahoma"/>
          <w:sz w:val="22"/>
          <w:szCs w:val="22"/>
        </w:rPr>
        <w:t xml:space="preserve">the </w:t>
      </w:r>
      <w:r w:rsidRPr="52957CBA" w:rsidR="008B5073">
        <w:rPr>
          <w:rFonts w:ascii="Tahoma" w:hAnsi="Tahoma" w:cs="Tahoma"/>
          <w:sz w:val="22"/>
          <w:szCs w:val="22"/>
          <w:highlight w:val="yellow"/>
        </w:rPr>
        <w:t>XXXX</w:t>
      </w:r>
      <w:r w:rsidRPr="52957CBA" w:rsidR="007655E4">
        <w:rPr>
          <w:rFonts w:ascii="Tahoma" w:hAnsi="Tahoma" w:cs="Tahoma"/>
          <w:sz w:val="22"/>
          <w:szCs w:val="22"/>
        </w:rPr>
        <w:t xml:space="preserve"> </w:t>
      </w:r>
      <w:r w:rsidRPr="52957CBA" w:rsidR="00650FC1">
        <w:rPr>
          <w:rFonts w:ascii="Tahoma" w:hAnsi="Tahoma" w:cs="Tahoma"/>
          <w:sz w:val="22"/>
          <w:szCs w:val="22"/>
        </w:rPr>
        <w:t>cost</w:t>
      </w:r>
      <w:r w:rsidRPr="52957CBA" w:rsidR="007E6876">
        <w:rPr>
          <w:rFonts w:ascii="Tahoma" w:hAnsi="Tahoma" w:cs="Tahoma"/>
          <w:sz w:val="22"/>
          <w:szCs w:val="22"/>
        </w:rPr>
        <w:t>s</w:t>
      </w:r>
      <w:r w:rsidRPr="52957CBA" w:rsidR="00650FC1">
        <w:rPr>
          <w:rFonts w:ascii="Tahoma" w:hAnsi="Tahoma" w:cs="Tahoma"/>
          <w:sz w:val="22"/>
          <w:szCs w:val="22"/>
        </w:rPr>
        <w:t xml:space="preserve"> of </w:t>
      </w:r>
      <w:r w:rsidRPr="52957CBA" w:rsidR="00650FC1">
        <w:rPr>
          <w:rFonts w:ascii="Tahoma" w:hAnsi="Tahoma" w:cs="Tahoma"/>
          <w:sz w:val="22"/>
          <w:szCs w:val="22"/>
        </w:rPr>
        <w:t>operating</w:t>
      </w:r>
      <w:r w:rsidRPr="52957CBA" w:rsidR="00650FC1">
        <w:rPr>
          <w:rFonts w:ascii="Tahoma" w:hAnsi="Tahoma" w:cs="Tahoma"/>
          <w:sz w:val="22"/>
          <w:szCs w:val="22"/>
        </w:rPr>
        <w:t xml:space="preserve"> the Services, as described in </w:t>
      </w:r>
      <w:r w:rsidRPr="52957CBA" w:rsidR="00650FC1">
        <w:rPr>
          <w:rFonts w:ascii="Tahoma" w:hAnsi="Tahoma" w:cs="Tahoma"/>
          <w:b w:val="1"/>
          <w:bCs w:val="1"/>
          <w:sz w:val="22"/>
          <w:szCs w:val="22"/>
          <w:u w:val="single"/>
        </w:rPr>
        <w:t>Exhibit A</w:t>
      </w:r>
      <w:r w:rsidRPr="52957CBA" w:rsidR="00650FC1">
        <w:rPr>
          <w:rFonts w:ascii="Tahoma" w:hAnsi="Tahoma" w:cs="Tahoma"/>
          <w:sz w:val="22"/>
          <w:szCs w:val="22"/>
        </w:rPr>
        <w:t>, for the period January 1, 202</w:t>
      </w:r>
      <w:r w:rsidRPr="52957CBA" w:rsidR="5E352878">
        <w:rPr>
          <w:rFonts w:ascii="Tahoma" w:hAnsi="Tahoma" w:cs="Tahoma"/>
          <w:sz w:val="22"/>
          <w:szCs w:val="22"/>
        </w:rPr>
        <w:t>6</w:t>
      </w:r>
      <w:r w:rsidRPr="52957CBA" w:rsidR="00077AFE">
        <w:rPr>
          <w:rFonts w:ascii="Tahoma" w:hAnsi="Tahoma" w:cs="Tahoma"/>
          <w:sz w:val="22"/>
          <w:szCs w:val="22"/>
        </w:rPr>
        <w:t>,</w:t>
      </w:r>
      <w:r w:rsidRPr="52957CBA" w:rsidR="00650FC1">
        <w:rPr>
          <w:rFonts w:ascii="Tahoma" w:hAnsi="Tahoma" w:cs="Tahoma"/>
          <w:sz w:val="22"/>
          <w:szCs w:val="22"/>
        </w:rPr>
        <w:t xml:space="preserve"> through December 31, 202</w:t>
      </w:r>
      <w:r w:rsidRPr="52957CBA" w:rsidR="41C41FA8">
        <w:rPr>
          <w:rFonts w:ascii="Tahoma" w:hAnsi="Tahoma" w:cs="Tahoma"/>
          <w:sz w:val="22"/>
          <w:szCs w:val="22"/>
        </w:rPr>
        <w:t>8</w:t>
      </w:r>
      <w:r w:rsidRPr="52957CBA" w:rsidR="00650FC1">
        <w:rPr>
          <w:rFonts w:ascii="Tahoma" w:hAnsi="Tahoma" w:cs="Tahoma"/>
          <w:sz w:val="22"/>
          <w:szCs w:val="22"/>
        </w:rPr>
        <w:t xml:space="preserve">.  </w:t>
      </w:r>
      <w:r w:rsidRPr="52957CBA" w:rsidR="00A71A7E">
        <w:rPr>
          <w:rFonts w:ascii="Tahoma" w:hAnsi="Tahoma" w:cs="Tahoma"/>
          <w:sz w:val="22"/>
          <w:szCs w:val="22"/>
        </w:rPr>
        <w:t xml:space="preserve">Should the actual hours </w:t>
      </w:r>
      <w:r w:rsidRPr="52957CBA" w:rsidR="00A71A7E">
        <w:rPr>
          <w:rFonts w:ascii="Tahoma" w:hAnsi="Tahoma" w:cs="Tahoma"/>
          <w:sz w:val="22"/>
          <w:szCs w:val="22"/>
        </w:rPr>
        <w:t>operated</w:t>
      </w:r>
      <w:r w:rsidRPr="52957CBA" w:rsidR="00A71A7E">
        <w:rPr>
          <w:rFonts w:ascii="Tahoma" w:hAnsi="Tahoma" w:cs="Tahoma"/>
          <w:sz w:val="22"/>
          <w:szCs w:val="22"/>
        </w:rPr>
        <w:t xml:space="preserve"> be reduced </w:t>
      </w:r>
      <w:r w:rsidRPr="52957CBA" w:rsidR="00511083">
        <w:rPr>
          <w:rFonts w:ascii="Tahoma" w:hAnsi="Tahoma" w:cs="Tahoma"/>
          <w:sz w:val="22"/>
          <w:szCs w:val="22"/>
        </w:rPr>
        <w:t xml:space="preserve">from those outlined in </w:t>
      </w:r>
      <w:r w:rsidRPr="52957CBA" w:rsidR="00511083">
        <w:rPr>
          <w:rFonts w:ascii="Tahoma" w:hAnsi="Tahoma" w:cs="Tahoma"/>
          <w:b w:val="1"/>
          <w:bCs w:val="1"/>
          <w:sz w:val="22"/>
          <w:szCs w:val="22"/>
          <w:u w:val="single"/>
        </w:rPr>
        <w:t>Exhibit A,</w:t>
      </w:r>
      <w:r w:rsidRPr="52957CBA" w:rsidR="00A71A7E">
        <w:rPr>
          <w:rFonts w:ascii="Tahoma" w:hAnsi="Tahoma" w:cs="Tahoma"/>
          <w:sz w:val="22"/>
          <w:szCs w:val="22"/>
        </w:rPr>
        <w:t xml:space="preserve"> payment will be reduced accordingly.</w:t>
      </w:r>
      <w:r w:rsidRPr="52957CBA" w:rsidR="008F3C9E">
        <w:rPr>
          <w:rFonts w:ascii="Tahoma" w:hAnsi="Tahoma" w:cs="Tahoma"/>
          <w:sz w:val="22"/>
          <w:szCs w:val="22"/>
        </w:rPr>
        <w:t xml:space="preserve">  </w:t>
      </w:r>
      <w:r w:rsidRPr="52957CBA" w:rsidR="00273E69">
        <w:rPr>
          <w:rFonts w:ascii="Tahoma" w:hAnsi="Tahoma" w:cs="Tahoma"/>
          <w:sz w:val="22"/>
          <w:szCs w:val="22"/>
        </w:rPr>
        <w:t xml:space="preserve">The </w:t>
      </w:r>
      <w:r w:rsidRPr="52957CBA" w:rsidR="008B5073">
        <w:rPr>
          <w:rFonts w:ascii="Tahoma" w:hAnsi="Tahoma" w:cs="Tahoma"/>
          <w:sz w:val="22"/>
          <w:szCs w:val="22"/>
          <w:highlight w:val="yellow"/>
        </w:rPr>
        <w:t>XXXX</w:t>
      </w:r>
      <w:r w:rsidRPr="52957CBA" w:rsidR="00273E69">
        <w:rPr>
          <w:rFonts w:ascii="Tahoma" w:hAnsi="Tahoma" w:cs="Tahoma"/>
          <w:sz w:val="22"/>
          <w:szCs w:val="22"/>
        </w:rPr>
        <w:t xml:space="preserve"> </w:t>
      </w:r>
      <w:r w:rsidRPr="52957CBA" w:rsidR="008F3C9E">
        <w:rPr>
          <w:rFonts w:ascii="Tahoma" w:hAnsi="Tahoma" w:cs="Tahoma"/>
          <w:sz w:val="22"/>
          <w:szCs w:val="22"/>
        </w:rPr>
        <w:t xml:space="preserve">will contribute </w:t>
      </w:r>
      <w:r w:rsidRPr="52957CBA" w:rsidR="00964561">
        <w:rPr>
          <w:rFonts w:ascii="Tahoma" w:hAnsi="Tahoma" w:cs="Tahoma"/>
          <w:sz w:val="22"/>
          <w:szCs w:val="22"/>
        </w:rPr>
        <w:t xml:space="preserve">up to </w:t>
      </w:r>
      <w:r w:rsidRPr="52957CBA" w:rsidR="008F3C9E">
        <w:rPr>
          <w:rFonts w:ascii="Tahoma" w:hAnsi="Tahoma" w:cs="Tahoma"/>
          <w:sz w:val="22"/>
          <w:szCs w:val="22"/>
        </w:rPr>
        <w:t>$</w:t>
      </w:r>
      <w:r w:rsidRPr="52957CBA" w:rsidR="008B5073">
        <w:rPr>
          <w:rFonts w:ascii="Tahoma" w:hAnsi="Tahoma" w:cs="Tahoma"/>
          <w:sz w:val="22"/>
          <w:szCs w:val="22"/>
          <w:highlight w:val="yellow"/>
        </w:rPr>
        <w:t>XXX</w:t>
      </w:r>
      <w:r w:rsidRPr="52957CBA" w:rsidR="00754B50">
        <w:rPr>
          <w:rFonts w:ascii="Tahoma" w:hAnsi="Tahoma" w:cs="Tahoma"/>
          <w:sz w:val="22"/>
          <w:szCs w:val="22"/>
          <w:highlight w:val="yellow"/>
        </w:rPr>
        <w:t>,</w:t>
      </w:r>
      <w:r w:rsidRPr="52957CBA" w:rsidR="008B5073">
        <w:rPr>
          <w:rFonts w:ascii="Tahoma" w:hAnsi="Tahoma" w:cs="Tahoma"/>
          <w:sz w:val="22"/>
          <w:szCs w:val="22"/>
          <w:highlight w:val="yellow"/>
        </w:rPr>
        <w:t>XXX</w:t>
      </w:r>
      <w:r w:rsidRPr="52957CBA" w:rsidR="00754B50">
        <w:rPr>
          <w:rFonts w:ascii="Tahoma" w:hAnsi="Tahoma" w:cs="Tahoma"/>
          <w:sz w:val="22"/>
          <w:szCs w:val="22"/>
        </w:rPr>
        <w:t xml:space="preserve"> </w:t>
      </w:r>
      <w:r w:rsidRPr="52957CBA" w:rsidR="008F3C9E">
        <w:rPr>
          <w:rFonts w:ascii="Tahoma" w:hAnsi="Tahoma" w:cs="Tahoma"/>
          <w:sz w:val="22"/>
          <w:szCs w:val="22"/>
        </w:rPr>
        <w:t xml:space="preserve">towards the costs of </w:t>
      </w:r>
      <w:r w:rsidRPr="52957CBA" w:rsidR="008F3C9E">
        <w:rPr>
          <w:rFonts w:ascii="Tahoma" w:hAnsi="Tahoma" w:cs="Tahoma"/>
          <w:sz w:val="22"/>
          <w:szCs w:val="22"/>
        </w:rPr>
        <w:t>operating</w:t>
      </w:r>
      <w:r w:rsidRPr="52957CBA" w:rsidR="008F3C9E">
        <w:rPr>
          <w:rFonts w:ascii="Tahoma" w:hAnsi="Tahoma" w:cs="Tahoma"/>
          <w:sz w:val="22"/>
          <w:szCs w:val="22"/>
        </w:rPr>
        <w:t xml:space="preserve"> the Services.</w:t>
      </w:r>
    </w:p>
    <w:p w:rsidRPr="0054133A" w:rsidR="00463C6E" w:rsidP="52957CBA" w:rsidRDefault="005A6F7B" w14:paraId="6B10F5E9" w14:textId="2C076A29" w14:noSpellErr="1">
      <w:pPr>
        <w:tabs>
          <w:tab w:val="left" w:pos="720"/>
        </w:tabs>
        <w:jc w:val="center"/>
        <w:rPr>
          <w:rFonts w:ascii="Tahoma" w:hAnsi="Tahoma" w:cs="Tahoma"/>
          <w:sz w:val="22"/>
          <w:szCs w:val="22"/>
          <w:highlight w:val="yellow"/>
        </w:rPr>
      </w:pPr>
      <w:r w:rsidRPr="52957CBA" w:rsidR="005A6F7B">
        <w:rPr>
          <w:noProof/>
          <w:highlight w:val="yellow"/>
        </w:rPr>
        <w:t>(INSERT BUDGET EXCEL SHEET FROM APPLICATION)</w:t>
      </w:r>
    </w:p>
    <w:p w:rsidRPr="0054133A" w:rsidR="00650FC1" w:rsidP="00794694" w:rsidRDefault="00650FC1" w14:paraId="2B54E1C0" w14:textId="596302F1">
      <w:pPr>
        <w:jc w:val="center"/>
        <w:rPr>
          <w:rFonts w:ascii="Tahoma" w:hAnsi="Tahoma" w:cs="Tahoma"/>
          <w:sz w:val="22"/>
          <w:szCs w:val="22"/>
        </w:rPr>
      </w:pPr>
    </w:p>
    <w:p w:rsidRPr="0054133A" w:rsidR="00650FC1" w:rsidP="00650FC1" w:rsidRDefault="00650FC1" w14:paraId="72654B6D" w14:textId="77777777">
      <w:pPr>
        <w:jc w:val="center"/>
        <w:rPr>
          <w:rFonts w:ascii="Tahoma" w:hAnsi="Tahoma" w:cs="Tahoma"/>
          <w:sz w:val="22"/>
          <w:szCs w:val="22"/>
        </w:rPr>
      </w:pPr>
      <w:r w:rsidRPr="0054133A">
        <w:rPr>
          <w:rFonts w:ascii="Tahoma" w:hAnsi="Tahoma" w:cs="Tahoma"/>
          <w:sz w:val="22"/>
          <w:szCs w:val="22"/>
        </w:rPr>
        <w:t>[BALANCE OF PAGE INTENTIONALLY LEFT BLANK]</w:t>
      </w:r>
    </w:p>
    <w:p w:rsidRPr="0054133A" w:rsidR="00474F7C" w:rsidP="00113D25" w:rsidRDefault="00474F7C" w14:paraId="330B9C25" w14:textId="77777777">
      <w:pPr>
        <w:jc w:val="both"/>
        <w:rPr>
          <w:rFonts w:ascii="Tahoma" w:hAnsi="Tahoma" w:cs="Tahoma"/>
          <w:sz w:val="22"/>
          <w:szCs w:val="22"/>
        </w:rPr>
      </w:pPr>
    </w:p>
    <w:p w:rsidRPr="0054133A" w:rsidR="00650FC1" w:rsidP="00113D25" w:rsidRDefault="00650FC1" w14:paraId="5F72018B" w14:textId="77777777">
      <w:pPr>
        <w:jc w:val="both"/>
        <w:rPr>
          <w:rFonts w:ascii="Tahoma" w:hAnsi="Tahoma" w:cs="Tahoma"/>
          <w:sz w:val="22"/>
          <w:szCs w:val="22"/>
        </w:rPr>
      </w:pPr>
    </w:p>
    <w:p w:rsidRPr="0054133A" w:rsidR="00650FC1" w:rsidP="00113D25" w:rsidRDefault="00650FC1" w14:paraId="33B223FD" w14:textId="77777777">
      <w:pPr>
        <w:jc w:val="both"/>
        <w:rPr>
          <w:rFonts w:ascii="Tahoma" w:hAnsi="Tahoma" w:cs="Tahoma"/>
          <w:sz w:val="22"/>
          <w:szCs w:val="22"/>
        </w:rPr>
      </w:pPr>
    </w:p>
    <w:p w:rsidRPr="0054133A" w:rsidR="00650FC1" w:rsidP="00113D25" w:rsidRDefault="00650FC1" w14:paraId="541B695D" w14:textId="77777777">
      <w:pPr>
        <w:jc w:val="both"/>
        <w:rPr>
          <w:rFonts w:ascii="Tahoma" w:hAnsi="Tahoma" w:cs="Tahoma"/>
          <w:sz w:val="22"/>
          <w:szCs w:val="22"/>
        </w:rPr>
      </w:pPr>
    </w:p>
    <w:p w:rsidRPr="0054133A" w:rsidR="00650FC1" w:rsidP="00113D25" w:rsidRDefault="00650FC1" w14:paraId="3AA6076D" w14:textId="77777777">
      <w:pPr>
        <w:jc w:val="both"/>
        <w:rPr>
          <w:rFonts w:ascii="Tahoma" w:hAnsi="Tahoma" w:cs="Tahoma"/>
          <w:sz w:val="22"/>
          <w:szCs w:val="22"/>
        </w:rPr>
      </w:pPr>
    </w:p>
    <w:p w:rsidRPr="0054133A" w:rsidR="00650FC1" w:rsidP="00113D25" w:rsidRDefault="00650FC1" w14:paraId="0E77B6FE" w14:textId="77777777">
      <w:pPr>
        <w:jc w:val="both"/>
        <w:rPr>
          <w:rFonts w:ascii="Tahoma" w:hAnsi="Tahoma" w:cs="Tahoma"/>
          <w:sz w:val="22"/>
          <w:szCs w:val="22"/>
        </w:rPr>
      </w:pPr>
    </w:p>
    <w:p w:rsidRPr="0054133A" w:rsidR="00650FC1" w:rsidP="00113D25" w:rsidRDefault="00650FC1" w14:paraId="21B3F24F" w14:textId="77777777">
      <w:pPr>
        <w:jc w:val="both"/>
        <w:rPr>
          <w:rFonts w:ascii="Tahoma" w:hAnsi="Tahoma" w:cs="Tahoma"/>
          <w:sz w:val="22"/>
          <w:szCs w:val="22"/>
        </w:rPr>
      </w:pPr>
    </w:p>
    <w:p w:rsidRPr="0054133A" w:rsidR="00650FC1" w:rsidP="00113D25" w:rsidRDefault="00650FC1" w14:paraId="0F6397D8" w14:textId="77777777">
      <w:pPr>
        <w:jc w:val="both"/>
        <w:rPr>
          <w:rFonts w:ascii="Tahoma" w:hAnsi="Tahoma" w:cs="Tahoma"/>
          <w:sz w:val="22"/>
          <w:szCs w:val="22"/>
        </w:rPr>
      </w:pPr>
    </w:p>
    <w:p w:rsidRPr="0054133A" w:rsidR="00650FC1" w:rsidP="00113D25" w:rsidRDefault="00650FC1" w14:paraId="7AC4F675" w14:textId="77777777">
      <w:pPr>
        <w:jc w:val="both"/>
        <w:rPr>
          <w:rFonts w:ascii="Tahoma" w:hAnsi="Tahoma" w:cs="Tahoma"/>
          <w:sz w:val="22"/>
          <w:szCs w:val="22"/>
        </w:rPr>
      </w:pPr>
    </w:p>
    <w:p w:rsidRPr="0054133A" w:rsidR="00650FC1" w:rsidP="00113D25" w:rsidRDefault="00650FC1" w14:paraId="712FE129" w14:textId="77777777">
      <w:pPr>
        <w:jc w:val="both"/>
        <w:rPr>
          <w:rFonts w:ascii="Tahoma" w:hAnsi="Tahoma" w:cs="Tahoma"/>
          <w:sz w:val="22"/>
          <w:szCs w:val="22"/>
        </w:rPr>
      </w:pPr>
    </w:p>
    <w:p w:rsidRPr="0054133A" w:rsidR="00650FC1" w:rsidP="00113D25" w:rsidRDefault="00650FC1" w14:paraId="54DDC912" w14:textId="77777777">
      <w:pPr>
        <w:jc w:val="both"/>
        <w:rPr>
          <w:rFonts w:ascii="Tahoma" w:hAnsi="Tahoma" w:cs="Tahoma"/>
          <w:sz w:val="22"/>
          <w:szCs w:val="22"/>
        </w:rPr>
      </w:pPr>
    </w:p>
    <w:p w:rsidRPr="0054133A" w:rsidR="00650FC1" w:rsidP="00113D25" w:rsidRDefault="00650FC1" w14:paraId="5B779606" w14:textId="77777777">
      <w:pPr>
        <w:jc w:val="both"/>
        <w:rPr>
          <w:rFonts w:ascii="Tahoma" w:hAnsi="Tahoma" w:cs="Tahoma"/>
          <w:sz w:val="22"/>
          <w:szCs w:val="22"/>
        </w:rPr>
      </w:pPr>
    </w:p>
    <w:p w:rsidRPr="0054133A" w:rsidR="00650FC1" w:rsidP="00113D25" w:rsidRDefault="00650FC1" w14:paraId="5388BBBF" w14:textId="77777777">
      <w:pPr>
        <w:jc w:val="both"/>
        <w:rPr>
          <w:rFonts w:ascii="Tahoma" w:hAnsi="Tahoma" w:cs="Tahoma"/>
          <w:sz w:val="22"/>
          <w:szCs w:val="22"/>
        </w:rPr>
      </w:pPr>
    </w:p>
    <w:p w:rsidR="007655E4" w:rsidP="00C94648" w:rsidRDefault="007655E4" w14:paraId="5D098273" w14:textId="77777777">
      <w:pPr>
        <w:spacing w:after="200" w:line="276" w:lineRule="auto"/>
        <w:jc w:val="center"/>
        <w:rPr>
          <w:rFonts w:ascii="Tahoma" w:hAnsi="Tahoma" w:cs="Tahoma"/>
          <w:b/>
          <w:sz w:val="22"/>
        </w:rPr>
      </w:pPr>
    </w:p>
    <w:p w:rsidR="00216AA3" w:rsidP="00C94648" w:rsidRDefault="00216AA3" w14:paraId="07983099" w14:textId="77777777">
      <w:pPr>
        <w:spacing w:after="200" w:line="276" w:lineRule="auto"/>
        <w:jc w:val="center"/>
        <w:rPr>
          <w:rFonts w:ascii="Tahoma" w:hAnsi="Tahoma" w:cs="Tahoma"/>
          <w:b/>
          <w:sz w:val="22"/>
        </w:rPr>
      </w:pPr>
    </w:p>
    <w:p w:rsidR="00216AA3" w:rsidP="00C94648" w:rsidRDefault="00216AA3" w14:paraId="612231A6" w14:textId="77777777">
      <w:pPr>
        <w:spacing w:after="200" w:line="276" w:lineRule="auto"/>
        <w:jc w:val="center"/>
        <w:rPr>
          <w:rFonts w:ascii="Tahoma" w:hAnsi="Tahoma" w:cs="Tahoma"/>
          <w:b/>
          <w:sz w:val="22"/>
        </w:rPr>
      </w:pPr>
    </w:p>
    <w:p w:rsidR="00C94648" w:rsidP="00C94648" w:rsidRDefault="00C94648" w14:paraId="72FF02F5" w14:textId="748D05BE">
      <w:pPr>
        <w:spacing w:after="200" w:line="276" w:lineRule="auto"/>
        <w:jc w:val="center"/>
        <w:rPr>
          <w:rFonts w:ascii="Tahoma" w:hAnsi="Tahoma" w:cs="Tahoma"/>
          <w:b/>
          <w:sz w:val="22"/>
        </w:rPr>
      </w:pPr>
      <w:r>
        <w:rPr>
          <w:rFonts w:ascii="Tahoma" w:hAnsi="Tahoma" w:cs="Tahoma"/>
          <w:b/>
          <w:sz w:val="22"/>
        </w:rPr>
        <w:t>Exhibit C</w:t>
      </w:r>
    </w:p>
    <w:p w:rsidR="00C94648" w:rsidP="00C94648" w:rsidRDefault="00C94648" w14:paraId="2162E1A8" w14:textId="2DBDBDD9">
      <w:pPr>
        <w:spacing w:after="200" w:line="276" w:lineRule="auto"/>
        <w:jc w:val="center"/>
        <w:rPr>
          <w:rFonts w:ascii="Tahoma" w:hAnsi="Tahoma" w:cs="Tahoma"/>
          <w:bCs/>
          <w:sz w:val="22"/>
        </w:rPr>
      </w:pPr>
      <w:r>
        <w:rPr>
          <w:rFonts w:ascii="Tahoma" w:hAnsi="Tahoma" w:cs="Tahoma"/>
          <w:bCs/>
          <w:sz w:val="22"/>
        </w:rPr>
        <w:t>Performance Expectations</w:t>
      </w:r>
    </w:p>
    <w:p w:rsidR="00F31238" w:rsidP="00F31238" w:rsidRDefault="00F31238" w14:paraId="09BE09AC" w14:textId="057B65F4">
      <w:pPr>
        <w:spacing w:after="200" w:line="276" w:lineRule="auto"/>
        <w:rPr>
          <w:rFonts w:ascii="Tahoma" w:hAnsi="Tahoma" w:cs="Tahoma"/>
          <w:bCs/>
          <w:sz w:val="22"/>
        </w:rPr>
      </w:pPr>
      <w:r>
        <w:rPr>
          <w:rFonts w:ascii="Tahoma" w:hAnsi="Tahoma" w:cs="Tahoma"/>
          <w:bCs/>
          <w:sz w:val="22"/>
        </w:rPr>
        <w:t xml:space="preserve">All </w:t>
      </w:r>
      <w:r w:rsidR="007655E4">
        <w:rPr>
          <w:rFonts w:ascii="Tahoma" w:hAnsi="Tahoma" w:cs="Tahoma"/>
          <w:bCs/>
          <w:sz w:val="22"/>
        </w:rPr>
        <w:t xml:space="preserve">RTD-funded </w:t>
      </w:r>
      <w:r>
        <w:rPr>
          <w:rFonts w:ascii="Tahoma" w:hAnsi="Tahoma" w:cs="Tahoma"/>
          <w:bCs/>
          <w:sz w:val="22"/>
        </w:rPr>
        <w:t>microtransit projects must meet</w:t>
      </w:r>
      <w:r w:rsidR="007655E4">
        <w:rPr>
          <w:rFonts w:ascii="Tahoma" w:hAnsi="Tahoma" w:cs="Tahoma"/>
          <w:bCs/>
          <w:sz w:val="22"/>
        </w:rPr>
        <w:t xml:space="preserve"> or exceed</w:t>
      </w:r>
      <w:r>
        <w:rPr>
          <w:rFonts w:ascii="Tahoma" w:hAnsi="Tahoma" w:cs="Tahoma"/>
          <w:bCs/>
          <w:sz w:val="22"/>
        </w:rPr>
        <w:t xml:space="preserve"> performance specifications as described below:</w:t>
      </w:r>
    </w:p>
    <w:p w:rsidR="00F31238" w:rsidP="00F31238" w:rsidRDefault="00F31238" w14:paraId="5A85BDD6" w14:textId="77777777">
      <w:pPr>
        <w:pStyle w:val="ListParagraph"/>
        <w:numPr>
          <w:ilvl w:val="6"/>
          <w:numId w:val="15"/>
        </w:numPr>
        <w:spacing w:after="200" w:line="276" w:lineRule="auto"/>
        <w:rPr>
          <w:rFonts w:ascii="Tahoma" w:hAnsi="Tahoma" w:cs="Tahoma"/>
          <w:bCs/>
          <w:sz w:val="22"/>
        </w:rPr>
      </w:pPr>
      <w:r>
        <w:rPr>
          <w:rFonts w:ascii="Tahoma" w:hAnsi="Tahoma" w:cs="Tahoma"/>
          <w:bCs/>
          <w:sz w:val="22"/>
        </w:rPr>
        <w:t>Two (2) passengers/boardings per hour</w:t>
      </w:r>
    </w:p>
    <w:p w:rsidR="00F31238" w:rsidP="00F31238" w:rsidRDefault="007655E4" w14:paraId="57D096FA" w14:textId="1BF23902">
      <w:pPr>
        <w:pStyle w:val="ListParagraph"/>
        <w:numPr>
          <w:ilvl w:val="6"/>
          <w:numId w:val="15"/>
        </w:numPr>
        <w:spacing w:after="200" w:line="276" w:lineRule="auto"/>
        <w:rPr>
          <w:rFonts w:ascii="Tahoma" w:hAnsi="Tahoma" w:cs="Tahoma"/>
          <w:bCs/>
          <w:sz w:val="22"/>
        </w:rPr>
      </w:pPr>
      <w:r>
        <w:rPr>
          <w:rFonts w:ascii="Tahoma" w:hAnsi="Tahoma" w:cs="Tahoma"/>
          <w:bCs/>
          <w:sz w:val="22"/>
        </w:rPr>
        <w:t xml:space="preserve">50% of trips wait time is less than 30 </w:t>
      </w:r>
      <w:proofErr w:type="gramStart"/>
      <w:r>
        <w:rPr>
          <w:rFonts w:ascii="Tahoma" w:hAnsi="Tahoma" w:cs="Tahoma"/>
          <w:bCs/>
          <w:sz w:val="22"/>
        </w:rPr>
        <w:t>minutes</w:t>
      </w:r>
      <w:proofErr w:type="gramEnd"/>
    </w:p>
    <w:p w:rsidRPr="007078FA" w:rsidR="00F31238" w:rsidP="00F31238" w:rsidRDefault="007655E4" w14:paraId="783CE5A9" w14:textId="2CF6D0B0">
      <w:pPr>
        <w:pStyle w:val="ListParagraph"/>
        <w:numPr>
          <w:ilvl w:val="6"/>
          <w:numId w:val="15"/>
        </w:numPr>
        <w:spacing w:after="200" w:line="276" w:lineRule="auto"/>
        <w:rPr>
          <w:rFonts w:ascii="Tahoma" w:hAnsi="Tahoma" w:cs="Tahoma"/>
          <w:bCs/>
          <w:sz w:val="22"/>
        </w:rPr>
      </w:pPr>
      <w:r>
        <w:rPr>
          <w:rFonts w:ascii="Tahoma" w:hAnsi="Tahoma" w:cs="Tahoma"/>
          <w:bCs/>
          <w:sz w:val="22"/>
        </w:rPr>
        <w:t>8</w:t>
      </w:r>
      <w:r w:rsidR="00F31238">
        <w:rPr>
          <w:rFonts w:ascii="Tahoma" w:hAnsi="Tahoma" w:cs="Tahoma"/>
          <w:bCs/>
          <w:sz w:val="22"/>
        </w:rPr>
        <w:t xml:space="preserve">0% rolling stock </w:t>
      </w:r>
      <w:proofErr w:type="gramStart"/>
      <w:r w:rsidR="00F31238">
        <w:rPr>
          <w:rFonts w:ascii="Tahoma" w:hAnsi="Tahoma" w:cs="Tahoma"/>
          <w:bCs/>
          <w:sz w:val="22"/>
        </w:rPr>
        <w:t>reliability</w:t>
      </w:r>
      <w:proofErr w:type="gramEnd"/>
    </w:p>
    <w:p w:rsidRPr="00C94648" w:rsidR="00C94648" w:rsidRDefault="00C94648" w14:paraId="5D3B452B" w14:textId="5D071009">
      <w:pPr>
        <w:spacing w:after="200" w:line="276" w:lineRule="auto"/>
        <w:rPr>
          <w:rFonts w:ascii="Tahoma" w:hAnsi="Tahoma" w:cs="Tahoma" w:eastAsiaTheme="minorHAnsi"/>
          <w:bCs/>
          <w:sz w:val="22"/>
          <w:szCs w:val="22"/>
        </w:rPr>
      </w:pPr>
      <w:r>
        <w:rPr>
          <w:rFonts w:ascii="Tahoma" w:hAnsi="Tahoma" w:cs="Tahoma"/>
          <w:b/>
          <w:sz w:val="22"/>
        </w:rPr>
        <w:br w:type="page"/>
      </w:r>
    </w:p>
    <w:p w:rsidRPr="0054133A" w:rsidR="004C1B24" w:rsidP="00041AA2" w:rsidRDefault="00966996" w14:paraId="3F97683A" w14:textId="3F9A4295">
      <w:pPr>
        <w:pStyle w:val="NoSpacing"/>
        <w:ind w:left="720"/>
        <w:jc w:val="center"/>
        <w:rPr>
          <w:rFonts w:ascii="Tahoma" w:hAnsi="Tahoma" w:cs="Tahoma"/>
          <w:b/>
          <w:sz w:val="22"/>
        </w:rPr>
      </w:pPr>
      <w:r w:rsidRPr="0054133A">
        <w:rPr>
          <w:rFonts w:ascii="Tahoma" w:hAnsi="Tahoma" w:cs="Tahoma"/>
          <w:b/>
          <w:sz w:val="22"/>
        </w:rPr>
        <w:t xml:space="preserve">Exhibit </w:t>
      </w:r>
      <w:r w:rsidR="00C94648">
        <w:rPr>
          <w:rFonts w:ascii="Tahoma" w:hAnsi="Tahoma" w:cs="Tahoma"/>
          <w:b/>
          <w:sz w:val="22"/>
        </w:rPr>
        <w:t>D</w:t>
      </w:r>
    </w:p>
    <w:p w:rsidRPr="0054133A" w:rsidR="00966996" w:rsidP="00041AA2" w:rsidRDefault="004C1B24" w14:paraId="2E864ABE" w14:textId="77777777">
      <w:pPr>
        <w:pStyle w:val="NoSpacing"/>
        <w:ind w:left="720"/>
        <w:jc w:val="center"/>
        <w:rPr>
          <w:rFonts w:ascii="Tahoma" w:hAnsi="Tahoma" w:cs="Tahoma"/>
          <w:sz w:val="22"/>
        </w:rPr>
      </w:pPr>
      <w:r w:rsidRPr="0054133A">
        <w:rPr>
          <w:rFonts w:ascii="Tahoma" w:hAnsi="Tahoma" w:cs="Tahoma"/>
          <w:sz w:val="22"/>
        </w:rPr>
        <w:t>C</w:t>
      </w:r>
      <w:r w:rsidRPr="0054133A" w:rsidR="00966996">
        <w:rPr>
          <w:rFonts w:ascii="Tahoma" w:hAnsi="Tahoma" w:cs="Tahoma"/>
          <w:sz w:val="22"/>
        </w:rPr>
        <w:t>ommunication and Notices – Contacts</w:t>
      </w:r>
    </w:p>
    <w:p w:rsidRPr="0054133A" w:rsidR="00966996" w:rsidP="00966996" w:rsidRDefault="00966996" w14:paraId="70EE3469" w14:textId="77777777">
      <w:pPr>
        <w:pStyle w:val="NoSpacing"/>
        <w:ind w:left="720"/>
        <w:rPr>
          <w:rFonts w:ascii="Tahoma" w:hAnsi="Tahoma" w:cs="Tahoma"/>
          <w:sz w:val="22"/>
        </w:rPr>
      </w:pPr>
    </w:p>
    <w:p w:rsidRPr="0054133A" w:rsidR="00966996" w:rsidP="00966996" w:rsidRDefault="00966996" w14:paraId="7D5D94BB" w14:textId="77777777">
      <w:pPr>
        <w:pStyle w:val="NoSpacing"/>
        <w:ind w:left="720"/>
        <w:rPr>
          <w:rFonts w:ascii="Tahoma" w:hAnsi="Tahoma" w:cs="Tahoma"/>
          <w:sz w:val="22"/>
        </w:rPr>
      </w:pPr>
    </w:p>
    <w:p w:rsidRPr="0054133A" w:rsidR="004C1B24" w:rsidP="00966996" w:rsidRDefault="004C1B24" w14:paraId="0A1FBC0E" w14:textId="77777777">
      <w:pPr>
        <w:pStyle w:val="NoSpacing"/>
        <w:ind w:left="720"/>
        <w:rPr>
          <w:rFonts w:ascii="Tahoma" w:hAnsi="Tahoma" w:cs="Tahoma"/>
          <w:sz w:val="22"/>
        </w:rPr>
      </w:pPr>
    </w:p>
    <w:p w:rsidRPr="0054133A" w:rsidR="00D630F6" w:rsidP="00D630F6" w:rsidRDefault="00650FC1" w14:paraId="177EB3B1" w14:textId="7BAE239F" w14:noSpellErr="1">
      <w:pPr>
        <w:spacing w:after="0"/>
        <w:ind w:left="720" w:hanging="720"/>
        <w:jc w:val="both"/>
        <w:rPr>
          <w:rFonts w:ascii="Tahoma" w:hAnsi="Tahoma" w:cs="Tahoma"/>
          <w:sz w:val="22"/>
          <w:szCs w:val="22"/>
        </w:rPr>
      </w:pPr>
      <w:r w:rsidRPr="52957CBA" w:rsidR="00650FC1">
        <w:rPr>
          <w:rFonts w:ascii="Tahoma" w:hAnsi="Tahoma" w:cs="Tahoma"/>
          <w:sz w:val="22"/>
          <w:szCs w:val="22"/>
        </w:rPr>
        <w:t xml:space="preserve">For the </w:t>
      </w:r>
      <w:r w:rsidRPr="52957CBA" w:rsidR="001706E8">
        <w:rPr>
          <w:rFonts w:ascii="Tahoma" w:hAnsi="Tahoma" w:cs="Tahoma"/>
          <w:sz w:val="22"/>
          <w:szCs w:val="22"/>
          <w:highlight w:val="yellow"/>
        </w:rPr>
        <w:t>XXXX</w:t>
      </w:r>
      <w:r w:rsidRPr="52957CBA" w:rsidR="00650FC1">
        <w:rPr>
          <w:rFonts w:ascii="Tahoma" w:hAnsi="Tahoma" w:cs="Tahoma"/>
          <w:sz w:val="22"/>
          <w:szCs w:val="22"/>
        </w:rPr>
        <w:t>:</w:t>
      </w:r>
    </w:p>
    <w:p w:rsidRPr="0054133A" w:rsidR="00650FC1" w:rsidP="00D630F6" w:rsidRDefault="00650FC1" w14:paraId="447035C8" w14:textId="4DDFA30B">
      <w:pPr>
        <w:spacing w:after="0"/>
        <w:ind w:left="720" w:hanging="720"/>
        <w:jc w:val="both"/>
        <w:rPr>
          <w:rFonts w:ascii="Tahoma" w:hAnsi="Tahoma" w:cs="Tahoma"/>
          <w:snapToGrid w:val="0"/>
          <w:sz w:val="22"/>
          <w:szCs w:val="22"/>
        </w:rPr>
      </w:pPr>
      <w:r w:rsidRPr="0054133A">
        <w:rPr>
          <w:rFonts w:ascii="Tahoma" w:hAnsi="Tahoma" w:cs="Tahoma"/>
          <w:sz w:val="22"/>
          <w:szCs w:val="22"/>
        </w:rPr>
        <w:tab/>
      </w:r>
    </w:p>
    <w:p w:rsidR="002811E0" w:rsidP="52957CBA" w:rsidRDefault="001706E8" w14:paraId="63DD4B5D" w14:textId="006D02DD" w14:noSpellErr="1">
      <w:pPr>
        <w:spacing w:after="0"/>
        <w:ind w:left="720"/>
        <w:jc w:val="both"/>
        <w:rPr>
          <w:rFonts w:ascii="Tahoma" w:hAnsi="Tahoma" w:cs="Tahoma"/>
          <w:sz w:val="22"/>
          <w:szCs w:val="22"/>
          <w:highlight w:val="yellow"/>
        </w:rPr>
      </w:pPr>
      <w:r w:rsidRPr="52957CBA" w:rsidR="001706E8">
        <w:rPr>
          <w:rFonts w:ascii="Tahoma" w:hAnsi="Tahoma" w:cs="Tahoma"/>
          <w:sz w:val="22"/>
          <w:szCs w:val="22"/>
          <w:highlight w:val="yellow"/>
        </w:rPr>
        <w:t>(INSERT PROJECT SPONSOR)</w:t>
      </w:r>
    </w:p>
    <w:p w:rsidR="00DD57F5" w:rsidP="52957CBA" w:rsidRDefault="001706E8" w14:paraId="1A4FA3A6" w14:textId="1A4F9191" w14:noSpellErr="1">
      <w:pPr>
        <w:spacing w:after="0"/>
        <w:ind w:left="720"/>
        <w:jc w:val="both"/>
        <w:rPr>
          <w:rFonts w:ascii="Tahoma" w:hAnsi="Tahoma" w:cs="Tahoma"/>
          <w:sz w:val="22"/>
          <w:szCs w:val="22"/>
          <w:highlight w:val="yellow"/>
        </w:rPr>
      </w:pPr>
      <w:r w:rsidRPr="52957CBA" w:rsidR="001706E8">
        <w:rPr>
          <w:rFonts w:ascii="Tahoma" w:hAnsi="Tahoma" w:cs="Tahoma"/>
          <w:sz w:val="22"/>
          <w:szCs w:val="22"/>
          <w:highlight w:val="yellow"/>
        </w:rPr>
        <w:t>(INSERT ADDRESS)</w:t>
      </w:r>
    </w:p>
    <w:p w:rsidR="007F4E4D" w:rsidP="52957CBA" w:rsidRDefault="00DD57F5" w14:paraId="0A44DA1B" w14:textId="156912B0" w14:noSpellErr="1">
      <w:pPr>
        <w:spacing w:after="0"/>
        <w:ind w:left="720"/>
        <w:jc w:val="both"/>
        <w:rPr>
          <w:rFonts w:ascii="Tahoma" w:hAnsi="Tahoma" w:cs="Tahoma"/>
          <w:sz w:val="22"/>
          <w:szCs w:val="22"/>
          <w:highlight w:val="yellow"/>
        </w:rPr>
      </w:pPr>
      <w:r w:rsidRPr="52957CBA" w:rsidR="00DD57F5">
        <w:rPr>
          <w:rFonts w:ascii="Tahoma" w:hAnsi="Tahoma" w:cs="Tahoma"/>
          <w:sz w:val="22"/>
          <w:szCs w:val="22"/>
          <w:highlight w:val="yellow"/>
        </w:rPr>
        <w:t xml:space="preserve">Attn: </w:t>
      </w:r>
      <w:r w:rsidRPr="52957CBA" w:rsidR="001706E8">
        <w:rPr>
          <w:rFonts w:ascii="Tahoma" w:hAnsi="Tahoma" w:cs="Tahoma"/>
          <w:sz w:val="22"/>
          <w:szCs w:val="22"/>
          <w:highlight w:val="yellow"/>
        </w:rPr>
        <w:t>XXXX</w:t>
      </w:r>
    </w:p>
    <w:p w:rsidR="007F4E4D" w:rsidP="52957CBA" w:rsidRDefault="001706E8" w14:paraId="7F247730" w14:textId="2D62B6AF" w14:noSpellErr="1">
      <w:pPr>
        <w:spacing w:after="0"/>
        <w:ind w:left="720"/>
        <w:jc w:val="both"/>
        <w:rPr>
          <w:rFonts w:ascii="Tahoma" w:hAnsi="Tahoma" w:cs="Tahoma"/>
          <w:sz w:val="22"/>
          <w:szCs w:val="22"/>
          <w:highlight w:val="yellow"/>
        </w:rPr>
      </w:pPr>
      <w:r w:rsidRPr="52957CBA" w:rsidR="001706E8">
        <w:rPr>
          <w:rFonts w:ascii="Tahoma" w:hAnsi="Tahoma" w:cs="Tahoma"/>
          <w:sz w:val="22"/>
          <w:szCs w:val="22"/>
          <w:highlight w:val="yellow"/>
        </w:rPr>
        <w:t>XXX</w:t>
      </w:r>
      <w:r w:rsidRPr="52957CBA" w:rsidR="00E724CB">
        <w:rPr>
          <w:rFonts w:ascii="Tahoma" w:hAnsi="Tahoma" w:cs="Tahoma"/>
          <w:sz w:val="22"/>
          <w:szCs w:val="22"/>
          <w:highlight w:val="yellow"/>
        </w:rPr>
        <w:t>.</w:t>
      </w:r>
      <w:r w:rsidRPr="52957CBA" w:rsidR="001706E8">
        <w:rPr>
          <w:rFonts w:ascii="Tahoma" w:hAnsi="Tahoma" w:cs="Tahoma"/>
          <w:sz w:val="22"/>
          <w:szCs w:val="22"/>
          <w:highlight w:val="yellow"/>
        </w:rPr>
        <w:t>XXX</w:t>
      </w:r>
      <w:r w:rsidRPr="52957CBA" w:rsidR="00E724CB">
        <w:rPr>
          <w:rFonts w:ascii="Tahoma" w:hAnsi="Tahoma" w:cs="Tahoma"/>
          <w:sz w:val="22"/>
          <w:szCs w:val="22"/>
          <w:highlight w:val="yellow"/>
        </w:rPr>
        <w:t>.</w:t>
      </w:r>
      <w:r w:rsidRPr="52957CBA" w:rsidR="001706E8">
        <w:rPr>
          <w:rFonts w:ascii="Tahoma" w:hAnsi="Tahoma" w:cs="Tahoma"/>
          <w:sz w:val="22"/>
          <w:szCs w:val="22"/>
          <w:highlight w:val="yellow"/>
        </w:rPr>
        <w:t>XXXX</w:t>
      </w:r>
    </w:p>
    <w:p w:rsidRPr="0054133A" w:rsidR="007F3869" w:rsidP="52957CBA" w:rsidRDefault="001706E8" w14:paraId="1FCC0A35" w14:textId="550ADC4B" w14:noSpellErr="1">
      <w:pPr>
        <w:spacing w:after="0"/>
        <w:ind w:left="720"/>
        <w:jc w:val="both"/>
        <w:rPr>
          <w:rFonts w:ascii="Tahoma" w:hAnsi="Tahoma" w:cs="Tahoma"/>
          <w:sz w:val="22"/>
          <w:szCs w:val="22"/>
          <w:highlight w:val="yellow"/>
        </w:rPr>
      </w:pPr>
      <w:r w:rsidRPr="52957CBA" w:rsidR="001706E8">
        <w:rPr>
          <w:rFonts w:ascii="Tahoma" w:hAnsi="Tahoma" w:cs="Tahoma"/>
          <w:sz w:val="22"/>
          <w:szCs w:val="22"/>
          <w:highlight w:val="yellow"/>
        </w:rPr>
        <w:t>(INSERT EMAIL ADDRESS)</w:t>
      </w:r>
    </w:p>
    <w:p w:rsidRPr="0054133A" w:rsidR="00C110FF" w:rsidP="007F3869" w:rsidRDefault="00C110FF" w14:paraId="50D25CB3" w14:textId="77777777">
      <w:pPr>
        <w:spacing w:after="0"/>
        <w:ind w:left="720" w:hanging="720"/>
        <w:jc w:val="both"/>
        <w:rPr>
          <w:rFonts w:ascii="Tahoma" w:hAnsi="Tahoma" w:cs="Tahoma"/>
          <w:sz w:val="22"/>
          <w:szCs w:val="22"/>
        </w:rPr>
      </w:pPr>
    </w:p>
    <w:p w:rsidRPr="0054133A" w:rsidR="001D5DAF" w:rsidP="007F4E4D" w:rsidRDefault="007F3869" w14:paraId="41642345" w14:textId="736C25E2">
      <w:pPr>
        <w:spacing w:after="0"/>
        <w:ind w:left="720"/>
        <w:jc w:val="both"/>
        <w:rPr>
          <w:rStyle w:val="Hyperlink"/>
          <w:rFonts w:ascii="Tahoma" w:hAnsi="Tahoma" w:cs="Tahoma"/>
          <w:sz w:val="22"/>
          <w:szCs w:val="22"/>
        </w:rPr>
      </w:pPr>
      <w:r w:rsidRPr="0054133A">
        <w:rPr>
          <w:rFonts w:ascii="Tahoma" w:hAnsi="Tahoma" w:cs="Tahoma"/>
          <w:sz w:val="22"/>
          <w:szCs w:val="22"/>
        </w:rPr>
        <w:tab/>
      </w:r>
    </w:p>
    <w:p w:rsidRPr="0054133A" w:rsidR="008A0C79" w:rsidP="008A0C79" w:rsidRDefault="008A0C79" w14:paraId="39A9F6E4" w14:textId="77777777">
      <w:pPr>
        <w:spacing w:after="0"/>
        <w:ind w:left="720"/>
        <w:jc w:val="both"/>
        <w:rPr>
          <w:rStyle w:val="Hyperlink"/>
          <w:rFonts w:ascii="Tahoma" w:hAnsi="Tahoma" w:cs="Tahoma"/>
          <w:sz w:val="22"/>
          <w:szCs w:val="22"/>
        </w:rPr>
      </w:pPr>
    </w:p>
    <w:p w:rsidRPr="0054133A" w:rsidR="004C1B24" w:rsidP="00041AA2" w:rsidRDefault="004C1B24" w14:paraId="48716716" w14:textId="77777777">
      <w:pPr>
        <w:spacing w:after="0"/>
        <w:ind w:left="720" w:hanging="720"/>
        <w:jc w:val="both"/>
        <w:rPr>
          <w:rFonts w:ascii="Tahoma" w:hAnsi="Tahoma" w:cs="Tahoma"/>
          <w:sz w:val="22"/>
          <w:szCs w:val="22"/>
        </w:rPr>
      </w:pPr>
      <w:r w:rsidRPr="0054133A">
        <w:rPr>
          <w:rFonts w:ascii="Tahoma" w:hAnsi="Tahoma" w:cs="Tahoma"/>
          <w:sz w:val="22"/>
          <w:szCs w:val="22"/>
        </w:rPr>
        <w:tab/>
      </w:r>
    </w:p>
    <w:p w:rsidRPr="0054133A" w:rsidR="00980094" w:rsidP="00041AA2" w:rsidRDefault="00980094" w14:paraId="418CA42A" w14:textId="77777777">
      <w:pPr>
        <w:spacing w:after="0"/>
        <w:ind w:left="720" w:hanging="720"/>
        <w:jc w:val="both"/>
        <w:rPr>
          <w:rFonts w:ascii="Tahoma" w:hAnsi="Tahoma" w:cs="Tahoma"/>
          <w:sz w:val="22"/>
          <w:szCs w:val="22"/>
        </w:rPr>
      </w:pPr>
    </w:p>
    <w:p w:rsidRPr="0054133A" w:rsidR="00980094" w:rsidP="00041AA2" w:rsidRDefault="00980094" w14:paraId="4B82ABAF" w14:textId="77777777">
      <w:pPr>
        <w:spacing w:after="0"/>
        <w:ind w:left="720" w:hanging="720"/>
        <w:jc w:val="both"/>
        <w:rPr>
          <w:rFonts w:ascii="Tahoma" w:hAnsi="Tahoma" w:cs="Tahoma"/>
          <w:sz w:val="22"/>
          <w:szCs w:val="22"/>
        </w:rPr>
      </w:pPr>
    </w:p>
    <w:p w:rsidRPr="0054133A" w:rsidR="004C1B24" w:rsidP="00041AA2" w:rsidRDefault="004C1B24" w14:paraId="6F013CE7" w14:textId="2EA0456F">
      <w:pPr>
        <w:spacing w:after="0"/>
        <w:ind w:left="720" w:hanging="720"/>
        <w:jc w:val="both"/>
        <w:rPr>
          <w:rFonts w:ascii="Tahoma" w:hAnsi="Tahoma" w:cs="Tahoma"/>
          <w:sz w:val="22"/>
          <w:szCs w:val="22"/>
        </w:rPr>
      </w:pPr>
      <w:r w:rsidRPr="0054133A">
        <w:rPr>
          <w:rFonts w:ascii="Tahoma" w:hAnsi="Tahoma" w:cs="Tahoma"/>
          <w:sz w:val="22"/>
          <w:szCs w:val="22"/>
        </w:rPr>
        <w:t xml:space="preserve">For </w:t>
      </w:r>
      <w:r w:rsidR="00955B7E">
        <w:rPr>
          <w:rFonts w:ascii="Tahoma" w:hAnsi="Tahoma" w:cs="Tahoma"/>
          <w:sz w:val="22"/>
          <w:szCs w:val="22"/>
        </w:rPr>
        <w:t>R</w:t>
      </w:r>
      <w:r w:rsidRPr="0054133A">
        <w:rPr>
          <w:rFonts w:ascii="Tahoma" w:hAnsi="Tahoma" w:cs="Tahoma"/>
          <w:sz w:val="22"/>
          <w:szCs w:val="22"/>
        </w:rPr>
        <w:t>TD:</w:t>
      </w:r>
    </w:p>
    <w:p w:rsidRPr="0054133A" w:rsidR="00D630F6" w:rsidP="00041AA2" w:rsidRDefault="004C1B24" w14:paraId="66FC8F83" w14:textId="77777777">
      <w:pPr>
        <w:spacing w:after="0"/>
        <w:ind w:left="720" w:hanging="720"/>
        <w:jc w:val="both"/>
        <w:rPr>
          <w:rFonts w:ascii="Tahoma" w:hAnsi="Tahoma" w:cs="Tahoma"/>
          <w:sz w:val="22"/>
          <w:szCs w:val="22"/>
        </w:rPr>
      </w:pPr>
      <w:r w:rsidRPr="0054133A">
        <w:rPr>
          <w:rFonts w:ascii="Tahoma" w:hAnsi="Tahoma" w:cs="Tahoma"/>
          <w:sz w:val="22"/>
          <w:szCs w:val="22"/>
        </w:rPr>
        <w:tab/>
      </w:r>
    </w:p>
    <w:p w:rsidRPr="0054133A" w:rsidR="004C1B24" w:rsidP="003D6A85" w:rsidRDefault="004C1B24" w14:paraId="1D8A4C14" w14:textId="7F6529AB">
      <w:pPr>
        <w:spacing w:after="0"/>
        <w:ind w:left="720"/>
        <w:jc w:val="both"/>
        <w:rPr>
          <w:rFonts w:ascii="Tahoma" w:hAnsi="Tahoma" w:cs="Tahoma"/>
          <w:sz w:val="22"/>
          <w:szCs w:val="22"/>
        </w:rPr>
      </w:pPr>
      <w:r w:rsidRPr="0054133A">
        <w:rPr>
          <w:rFonts w:ascii="Tahoma" w:hAnsi="Tahoma" w:cs="Tahoma"/>
          <w:sz w:val="22"/>
          <w:szCs w:val="22"/>
        </w:rPr>
        <w:t>Regional Transportation District</w:t>
      </w:r>
    </w:p>
    <w:p w:rsidRPr="0054133A" w:rsidR="004C1B24" w:rsidP="00041AA2" w:rsidRDefault="004C1B24" w14:paraId="5D954CF1" w14:textId="1736F527">
      <w:pPr>
        <w:spacing w:after="0"/>
        <w:ind w:left="720" w:hanging="720"/>
        <w:jc w:val="both"/>
        <w:rPr>
          <w:rFonts w:ascii="Tahoma" w:hAnsi="Tahoma" w:cs="Tahoma"/>
          <w:sz w:val="22"/>
          <w:szCs w:val="22"/>
        </w:rPr>
      </w:pPr>
      <w:r w:rsidRPr="0054133A">
        <w:rPr>
          <w:rFonts w:ascii="Tahoma" w:hAnsi="Tahoma" w:cs="Tahoma"/>
          <w:sz w:val="22"/>
          <w:szCs w:val="22"/>
        </w:rPr>
        <w:tab/>
      </w:r>
      <w:r w:rsidRPr="0054133A">
        <w:rPr>
          <w:rFonts w:ascii="Tahoma" w:hAnsi="Tahoma" w:cs="Tahoma"/>
          <w:sz w:val="22"/>
          <w:szCs w:val="22"/>
        </w:rPr>
        <w:t>16</w:t>
      </w:r>
      <w:r w:rsidRPr="0054133A" w:rsidR="00980094">
        <w:rPr>
          <w:rFonts w:ascii="Tahoma" w:hAnsi="Tahoma" w:cs="Tahoma"/>
          <w:sz w:val="22"/>
          <w:szCs w:val="22"/>
        </w:rPr>
        <w:t>6</w:t>
      </w:r>
      <w:r w:rsidRPr="0054133A">
        <w:rPr>
          <w:rFonts w:ascii="Tahoma" w:hAnsi="Tahoma" w:cs="Tahoma"/>
          <w:sz w:val="22"/>
          <w:szCs w:val="22"/>
        </w:rPr>
        <w:t>0 Blake St</w:t>
      </w:r>
      <w:r w:rsidR="00511083">
        <w:rPr>
          <w:rFonts w:ascii="Tahoma" w:hAnsi="Tahoma" w:cs="Tahoma"/>
          <w:sz w:val="22"/>
          <w:szCs w:val="22"/>
        </w:rPr>
        <w:t>.</w:t>
      </w:r>
    </w:p>
    <w:p w:rsidRPr="0054133A" w:rsidR="004C1B24" w:rsidP="00041AA2" w:rsidRDefault="004C1B24" w14:paraId="43B5A3CD" w14:textId="77777777">
      <w:pPr>
        <w:spacing w:after="0"/>
        <w:ind w:left="720" w:hanging="720"/>
        <w:jc w:val="both"/>
        <w:rPr>
          <w:rFonts w:ascii="Tahoma" w:hAnsi="Tahoma" w:cs="Tahoma"/>
          <w:sz w:val="22"/>
          <w:szCs w:val="22"/>
        </w:rPr>
      </w:pPr>
      <w:r w:rsidRPr="0054133A">
        <w:rPr>
          <w:rFonts w:ascii="Tahoma" w:hAnsi="Tahoma" w:cs="Tahoma"/>
          <w:sz w:val="22"/>
          <w:szCs w:val="22"/>
        </w:rPr>
        <w:tab/>
      </w:r>
      <w:r w:rsidRPr="0054133A">
        <w:rPr>
          <w:rFonts w:ascii="Tahoma" w:hAnsi="Tahoma" w:cs="Tahoma"/>
          <w:sz w:val="22"/>
          <w:szCs w:val="22"/>
        </w:rPr>
        <w:t>Denver, Colorado 80202</w:t>
      </w:r>
    </w:p>
    <w:p w:rsidRPr="0054133A" w:rsidR="004C1B24" w:rsidP="52957CBA" w:rsidRDefault="004C1B24" w14:paraId="2A59B8AE" w14:textId="77777777" w14:noSpellErr="1">
      <w:pPr>
        <w:spacing w:after="0"/>
        <w:ind w:left="720" w:hanging="720"/>
        <w:jc w:val="both"/>
        <w:rPr>
          <w:rFonts w:ascii="Tahoma" w:hAnsi="Tahoma" w:cs="Tahoma"/>
          <w:sz w:val="22"/>
          <w:szCs w:val="22"/>
          <w:highlight w:val="yellow"/>
        </w:rPr>
      </w:pPr>
      <w:r w:rsidRPr="0054133A">
        <w:rPr>
          <w:rFonts w:ascii="Tahoma" w:hAnsi="Tahoma" w:cs="Tahoma"/>
          <w:sz w:val="22"/>
          <w:szCs w:val="22"/>
        </w:rPr>
        <w:tab/>
      </w:r>
      <w:r w:rsidRPr="52957CBA" w:rsidR="004C1B24">
        <w:rPr>
          <w:rFonts w:ascii="Tahoma" w:hAnsi="Tahoma" w:cs="Tahoma"/>
          <w:sz w:val="22"/>
          <w:szCs w:val="22"/>
          <w:highlight w:val="yellow"/>
        </w:rPr>
        <w:t xml:space="preserve">Attn: </w:t>
      </w:r>
      <w:r w:rsidRPr="52957CBA" w:rsidR="00980094">
        <w:rPr>
          <w:rFonts w:ascii="Tahoma" w:hAnsi="Tahoma" w:cs="Tahoma"/>
          <w:sz w:val="22"/>
          <w:szCs w:val="22"/>
          <w:highlight w:val="yellow"/>
        </w:rPr>
        <w:t>Fred Worthen</w:t>
      </w:r>
    </w:p>
    <w:p w:rsidRPr="0054133A" w:rsidR="004C1B24" w:rsidP="52957CBA" w:rsidRDefault="004C1B24" w14:paraId="4F0EB072" w14:textId="77777777" w14:noSpellErr="1">
      <w:pPr>
        <w:spacing w:after="0"/>
        <w:ind w:left="720" w:hanging="720"/>
        <w:jc w:val="both"/>
        <w:rPr>
          <w:rFonts w:ascii="Tahoma" w:hAnsi="Tahoma" w:cs="Tahoma"/>
          <w:sz w:val="22"/>
          <w:szCs w:val="22"/>
          <w:highlight w:val="yellow"/>
        </w:rPr>
      </w:pPr>
      <w:r w:rsidRPr="0054133A">
        <w:rPr>
          <w:rFonts w:ascii="Tahoma" w:hAnsi="Tahoma" w:cs="Tahoma"/>
          <w:sz w:val="22"/>
          <w:szCs w:val="22"/>
        </w:rPr>
        <w:tab/>
      </w:r>
      <w:r w:rsidRPr="52957CBA" w:rsidR="004C1B24">
        <w:rPr>
          <w:rFonts w:ascii="Tahoma" w:hAnsi="Tahoma" w:cs="Tahoma"/>
          <w:sz w:val="22"/>
          <w:szCs w:val="22"/>
          <w:highlight w:val="yellow"/>
        </w:rPr>
        <w:t>303.299.28</w:t>
      </w:r>
      <w:r w:rsidRPr="52957CBA" w:rsidR="008048ED">
        <w:rPr>
          <w:rFonts w:ascii="Tahoma" w:hAnsi="Tahoma" w:cs="Tahoma"/>
          <w:sz w:val="22"/>
          <w:szCs w:val="22"/>
          <w:highlight w:val="yellow"/>
        </w:rPr>
        <w:t>42</w:t>
      </w:r>
    </w:p>
    <w:p w:rsidRPr="0054133A" w:rsidR="00980094" w:rsidP="52957CBA" w:rsidRDefault="00165E10" w14:paraId="0193D8F7" w14:textId="77777777" w14:noSpellErr="1">
      <w:pPr>
        <w:spacing w:after="0"/>
        <w:ind w:left="720"/>
        <w:jc w:val="both"/>
        <w:rPr>
          <w:rFonts w:ascii="Tahoma" w:hAnsi="Tahoma" w:cs="Tahoma"/>
          <w:sz w:val="22"/>
          <w:szCs w:val="22"/>
          <w:highlight w:val="yellow"/>
        </w:rPr>
      </w:pPr>
      <w:hyperlink r:id="Rc43f8e914700422a">
        <w:r w:rsidRPr="52957CBA" w:rsidR="00980094">
          <w:rPr>
            <w:rStyle w:val="Hyperlink"/>
            <w:rFonts w:ascii="Tahoma" w:hAnsi="Tahoma" w:cs="Tahoma"/>
            <w:sz w:val="22"/>
            <w:szCs w:val="22"/>
            <w:highlight w:val="yellow"/>
          </w:rPr>
          <w:t>Fred.Worthen@rtd-denver.com</w:t>
        </w:r>
      </w:hyperlink>
    </w:p>
    <w:p w:rsidRPr="0054133A" w:rsidR="00980094" w:rsidP="00980094" w:rsidRDefault="00980094" w14:paraId="1FF71D27" w14:textId="77777777">
      <w:pPr>
        <w:spacing w:after="0"/>
        <w:ind w:left="720" w:hanging="720"/>
        <w:jc w:val="both"/>
        <w:rPr>
          <w:rFonts w:ascii="Tahoma" w:hAnsi="Tahoma" w:cs="Tahoma"/>
          <w:sz w:val="22"/>
          <w:szCs w:val="22"/>
        </w:rPr>
      </w:pPr>
    </w:p>
    <w:p w:rsidRPr="0054133A" w:rsidR="00980094" w:rsidP="00041AA2" w:rsidRDefault="00980094" w14:paraId="66261518" w14:textId="77777777">
      <w:pPr>
        <w:spacing w:after="0"/>
        <w:ind w:left="720" w:hanging="720"/>
        <w:jc w:val="both"/>
        <w:rPr>
          <w:rFonts w:ascii="Tahoma" w:hAnsi="Tahoma" w:cs="Tahoma"/>
          <w:sz w:val="22"/>
          <w:szCs w:val="22"/>
        </w:rPr>
      </w:pPr>
    </w:p>
    <w:p w:rsidRPr="0054133A" w:rsidR="004C1B24" w:rsidP="00966996" w:rsidRDefault="004C1B24" w14:paraId="5E041A56" w14:textId="77777777">
      <w:pPr>
        <w:pStyle w:val="NoSpacing"/>
        <w:ind w:left="720"/>
        <w:rPr>
          <w:rFonts w:ascii="Tahoma" w:hAnsi="Tahoma" w:cs="Tahoma"/>
          <w:sz w:val="22"/>
        </w:rPr>
      </w:pPr>
    </w:p>
    <w:p w:rsidRPr="0054133A" w:rsidR="00966996" w:rsidP="00966996" w:rsidRDefault="00966996" w14:paraId="5E734AE1" w14:textId="77777777">
      <w:pPr>
        <w:pStyle w:val="NoSpacing"/>
        <w:ind w:left="720"/>
        <w:rPr>
          <w:rFonts w:ascii="Tahoma" w:hAnsi="Tahoma" w:cs="Tahoma"/>
          <w:sz w:val="22"/>
        </w:rPr>
      </w:pPr>
    </w:p>
    <w:p w:rsidRPr="0054133A" w:rsidR="004C1B24" w:rsidP="00966996" w:rsidRDefault="004C1B24" w14:paraId="080C7A53" w14:textId="77777777">
      <w:pPr>
        <w:pStyle w:val="NoSpacing"/>
        <w:ind w:left="720"/>
        <w:rPr>
          <w:rFonts w:ascii="Tahoma" w:hAnsi="Tahoma" w:cs="Tahoma"/>
          <w:sz w:val="22"/>
        </w:rPr>
      </w:pPr>
    </w:p>
    <w:p w:rsidRPr="0054133A" w:rsidR="00F639B3" w:rsidRDefault="00F639B3" w14:paraId="61BD7ACC" w14:textId="77777777">
      <w:pPr>
        <w:spacing w:after="200" w:line="276" w:lineRule="auto"/>
        <w:rPr>
          <w:rFonts w:ascii="Tahoma" w:hAnsi="Tahoma" w:cs="Tahoma" w:eastAsiaTheme="minorHAnsi"/>
          <w:sz w:val="22"/>
          <w:szCs w:val="22"/>
        </w:rPr>
      </w:pPr>
      <w:r w:rsidRPr="0054133A">
        <w:rPr>
          <w:rFonts w:ascii="Tahoma" w:hAnsi="Tahoma" w:cs="Tahoma"/>
          <w:sz w:val="22"/>
          <w:szCs w:val="22"/>
        </w:rPr>
        <w:br w:type="page"/>
      </w:r>
    </w:p>
    <w:p w:rsidRPr="0054133A" w:rsidR="004C1B24" w:rsidP="00966996" w:rsidRDefault="004C1B24" w14:paraId="3D1CCA3D" w14:textId="77777777">
      <w:pPr>
        <w:pStyle w:val="NoSpacing"/>
        <w:ind w:left="720"/>
        <w:rPr>
          <w:rFonts w:ascii="Tahoma" w:hAnsi="Tahoma" w:cs="Tahoma"/>
          <w:sz w:val="22"/>
        </w:rPr>
      </w:pPr>
    </w:p>
    <w:p w:rsidRPr="0054133A" w:rsidR="004C1B24" w:rsidP="00966996" w:rsidRDefault="004C1B24" w14:paraId="14874FBE" w14:textId="77777777">
      <w:pPr>
        <w:pStyle w:val="NoSpacing"/>
        <w:ind w:left="720"/>
        <w:rPr>
          <w:rFonts w:ascii="Tahoma" w:hAnsi="Tahoma" w:cs="Tahoma"/>
          <w:sz w:val="22"/>
        </w:rPr>
      </w:pPr>
    </w:p>
    <w:p w:rsidRPr="0054133A" w:rsidR="000934E5" w:rsidP="00041AA2" w:rsidRDefault="00966996" w14:paraId="260AEDBD" w14:textId="1D8C4B64">
      <w:pPr>
        <w:pStyle w:val="NoSpacing"/>
        <w:ind w:left="720"/>
        <w:jc w:val="center"/>
        <w:rPr>
          <w:rFonts w:ascii="Tahoma" w:hAnsi="Tahoma" w:cs="Tahoma"/>
          <w:b/>
          <w:sz w:val="22"/>
        </w:rPr>
      </w:pPr>
      <w:r w:rsidRPr="0054133A">
        <w:rPr>
          <w:rFonts w:ascii="Tahoma" w:hAnsi="Tahoma" w:cs="Tahoma"/>
          <w:b/>
          <w:sz w:val="22"/>
        </w:rPr>
        <w:t xml:space="preserve">Exhibit </w:t>
      </w:r>
      <w:r w:rsidR="00C94648">
        <w:rPr>
          <w:rFonts w:ascii="Tahoma" w:hAnsi="Tahoma" w:cs="Tahoma"/>
          <w:b/>
          <w:sz w:val="22"/>
        </w:rPr>
        <w:t>E</w:t>
      </w:r>
    </w:p>
    <w:p w:rsidRPr="0054133A" w:rsidR="00966996" w:rsidP="00041AA2" w:rsidRDefault="000934E5" w14:paraId="0C4F2A9A" w14:textId="77777777">
      <w:pPr>
        <w:pStyle w:val="NoSpacing"/>
        <w:ind w:left="720"/>
        <w:jc w:val="center"/>
        <w:rPr>
          <w:rFonts w:ascii="Tahoma" w:hAnsi="Tahoma" w:cs="Tahoma"/>
          <w:sz w:val="22"/>
        </w:rPr>
      </w:pPr>
      <w:r w:rsidRPr="0054133A">
        <w:rPr>
          <w:rFonts w:ascii="Tahoma" w:hAnsi="Tahoma" w:cs="Tahoma"/>
          <w:sz w:val="22"/>
        </w:rPr>
        <w:t>S</w:t>
      </w:r>
      <w:r w:rsidRPr="0054133A" w:rsidR="00966996">
        <w:rPr>
          <w:rFonts w:ascii="Tahoma" w:hAnsi="Tahoma" w:cs="Tahoma"/>
          <w:sz w:val="22"/>
        </w:rPr>
        <w:t>pecial Provisions</w:t>
      </w:r>
    </w:p>
    <w:p w:rsidRPr="0054133A" w:rsidR="00041AA2" w:rsidP="00041AA2" w:rsidRDefault="00041AA2" w14:paraId="54221F99" w14:textId="77777777">
      <w:pPr>
        <w:pStyle w:val="Default"/>
        <w:rPr>
          <w:rFonts w:ascii="Tahoma" w:hAnsi="Tahoma" w:cs="Tahoma" w:eastAsiaTheme="minorHAnsi"/>
          <w:color w:val="auto"/>
          <w:sz w:val="22"/>
          <w:szCs w:val="22"/>
        </w:rPr>
      </w:pPr>
    </w:p>
    <w:p w:rsidRPr="0054133A" w:rsidR="00980094" w:rsidP="004E375A" w:rsidRDefault="00980094" w14:paraId="3C231FA0" w14:textId="1AA2B497" w14:noSpellErr="1">
      <w:pPr>
        <w:widowControl w:val="0"/>
        <w:ind w:left="720"/>
        <w:jc w:val="both"/>
        <w:rPr>
          <w:rFonts w:ascii="Tahoma" w:hAnsi="Tahoma" w:cs="Tahoma"/>
          <w:snapToGrid w:val="0"/>
          <w:sz w:val="22"/>
          <w:szCs w:val="22"/>
        </w:rPr>
      </w:pPr>
      <w:r w:rsidRPr="52957CBA" w:rsidR="00980094">
        <w:rPr>
          <w:rFonts w:ascii="Tahoma" w:hAnsi="Tahoma" w:cs="Tahoma"/>
          <w:b w:val="1"/>
          <w:bCs w:val="1"/>
          <w:sz w:val="22"/>
          <w:szCs w:val="22"/>
        </w:rPr>
        <w:t>REPORTS</w:t>
      </w:r>
      <w:r w:rsidRPr="0054133A" w:rsidR="00980094">
        <w:rPr>
          <w:rFonts w:ascii="Tahoma" w:hAnsi="Tahoma" w:cs="Tahoma"/>
          <w:sz w:val="22"/>
          <w:szCs w:val="22"/>
        </w:rPr>
        <w:t xml:space="preserve">.  </w:t>
      </w:r>
      <w:r w:rsidRPr="0054133A" w:rsidR="00980094">
        <w:rPr>
          <w:rFonts w:ascii="Tahoma" w:hAnsi="Tahoma" w:cs="Tahoma"/>
          <w:sz w:val="22"/>
          <w:szCs w:val="22"/>
        </w:rPr>
        <w:t xml:space="preserve">On a </w:t>
      </w:r>
      <w:r w:rsidRPr="0054133A" w:rsidR="00B273E4">
        <w:rPr>
          <w:rFonts w:ascii="Tahoma" w:hAnsi="Tahoma" w:cs="Tahoma"/>
          <w:sz w:val="22"/>
          <w:szCs w:val="22"/>
        </w:rPr>
        <w:t xml:space="preserve">quarterly </w:t>
      </w:r>
      <w:r w:rsidRPr="0054133A" w:rsidR="00980094">
        <w:rPr>
          <w:rFonts w:ascii="Tahoma" w:hAnsi="Tahoma" w:cs="Tahoma"/>
          <w:sz w:val="22"/>
          <w:szCs w:val="22"/>
        </w:rPr>
        <w:t>basis</w:t>
      </w:r>
      <w:r w:rsidR="00D80F5B">
        <w:rPr>
          <w:rFonts w:ascii="Tahoma" w:hAnsi="Tahoma" w:cs="Tahoma"/>
          <w:sz w:val="22"/>
          <w:szCs w:val="22"/>
        </w:rPr>
        <w:t>,</w:t>
      </w:r>
      <w:r w:rsidRPr="0054133A" w:rsidR="00980094">
        <w:rPr>
          <w:rFonts w:ascii="Tahoma" w:hAnsi="Tahoma" w:cs="Tahoma"/>
          <w:sz w:val="22"/>
          <w:szCs w:val="22"/>
        </w:rPr>
        <w:t xml:space="preserve"> </w:t>
      </w:r>
      <w:r w:rsidR="00303034">
        <w:rPr>
          <w:rFonts w:ascii="Tahoma" w:hAnsi="Tahoma" w:cs="Tahoma"/>
          <w:sz w:val="22"/>
          <w:szCs w:val="22"/>
        </w:rPr>
        <w:t xml:space="preserve">the </w:t>
      </w:r>
      <w:r w:rsidRPr="52957CBA" w:rsidR="001706E8">
        <w:rPr>
          <w:rFonts w:ascii="Tahoma" w:hAnsi="Tahoma" w:cs="Tahoma"/>
          <w:sz w:val="22"/>
          <w:szCs w:val="22"/>
          <w:highlight w:val="yellow"/>
        </w:rPr>
        <w:t>XXXX</w:t>
      </w:r>
      <w:r w:rsidR="00FD2B93">
        <w:rPr>
          <w:rFonts w:ascii="Tahoma" w:hAnsi="Tahoma" w:cs="Tahoma"/>
          <w:sz w:val="22"/>
          <w:szCs w:val="22"/>
        </w:rPr>
        <w:t xml:space="preserve"> or its </w:t>
      </w:r>
      <w:r w:rsidR="00B942D1">
        <w:rPr>
          <w:rFonts w:ascii="Tahoma" w:hAnsi="Tahoma" w:cs="Tahoma"/>
          <w:sz w:val="22"/>
          <w:szCs w:val="22"/>
        </w:rPr>
        <w:t>designated agent</w:t>
      </w:r>
      <w:r w:rsidR="00303034">
        <w:rPr>
          <w:rFonts w:ascii="Tahoma" w:hAnsi="Tahoma" w:cs="Tahoma"/>
          <w:sz w:val="22"/>
          <w:szCs w:val="22"/>
        </w:rPr>
        <w:t xml:space="preserve"> </w:t>
      </w:r>
      <w:r w:rsidRPr="0054133A" w:rsidR="00980094">
        <w:rPr>
          <w:rFonts w:ascii="Tahoma" w:hAnsi="Tahoma" w:cs="Tahoma"/>
          <w:snapToGrid w:val="0"/>
          <w:sz w:val="22"/>
          <w:szCs w:val="22"/>
        </w:rPr>
        <w:t xml:space="preserve">will </w:t>
      </w:r>
      <w:r w:rsidRPr="0054133A" w:rsidR="00980094">
        <w:rPr>
          <w:rFonts w:ascii="Tahoma" w:hAnsi="Tahoma" w:cs="Tahoma"/>
          <w:snapToGrid w:val="0"/>
          <w:sz w:val="22"/>
          <w:szCs w:val="22"/>
        </w:rPr>
        <w:t xml:space="preserve">submit</w:t>
      </w:r>
      <w:r w:rsidRPr="0054133A" w:rsidR="00980094">
        <w:rPr>
          <w:rFonts w:ascii="Tahoma" w:hAnsi="Tahoma" w:cs="Tahoma"/>
          <w:snapToGrid w:val="0"/>
          <w:sz w:val="22"/>
          <w:szCs w:val="22"/>
        </w:rPr>
        <w:t xml:space="preserve"> a report to RTD providing a summary of </w:t>
      </w:r>
      <w:r w:rsidRPr="0054133A" w:rsidR="008048ED">
        <w:rPr>
          <w:rFonts w:ascii="Tahoma" w:hAnsi="Tahoma" w:cs="Tahoma"/>
          <w:snapToGrid w:val="0"/>
          <w:sz w:val="22"/>
          <w:szCs w:val="22"/>
        </w:rPr>
        <w:t>Services.</w:t>
      </w:r>
      <w:r w:rsidRPr="0054133A" w:rsidR="00980094">
        <w:rPr>
          <w:rFonts w:ascii="Tahoma" w:hAnsi="Tahoma" w:cs="Tahoma"/>
          <w:snapToGrid w:val="0"/>
          <w:sz w:val="22"/>
          <w:szCs w:val="22"/>
        </w:rPr>
        <w:t xml:space="preserve"> The </w:t>
      </w:r>
      <w:r w:rsidRPr="0054133A" w:rsidR="00B273E4">
        <w:rPr>
          <w:rFonts w:ascii="Tahoma" w:hAnsi="Tahoma" w:cs="Tahoma"/>
          <w:snapToGrid w:val="0"/>
          <w:sz w:val="22"/>
          <w:szCs w:val="22"/>
        </w:rPr>
        <w:t xml:space="preserve">Quarterly </w:t>
      </w:r>
      <w:r w:rsidRPr="0054133A" w:rsidR="00980094">
        <w:rPr>
          <w:rFonts w:ascii="Tahoma" w:hAnsi="Tahoma" w:cs="Tahoma"/>
          <w:snapToGrid w:val="0"/>
          <w:sz w:val="22"/>
          <w:szCs w:val="22"/>
        </w:rPr>
        <w:t xml:space="preserve">Report must include the following: (1) </w:t>
      </w:r>
      <w:r w:rsidRPr="0054133A" w:rsidR="008048ED">
        <w:rPr>
          <w:rFonts w:ascii="Tahoma" w:hAnsi="Tahoma" w:cs="Tahoma"/>
          <w:snapToGrid w:val="0"/>
          <w:sz w:val="22"/>
          <w:szCs w:val="22"/>
        </w:rPr>
        <w:t xml:space="preserve">ridership by day, and hours </w:t>
      </w:r>
      <w:r w:rsidRPr="0054133A" w:rsidR="000F3DE7">
        <w:rPr>
          <w:rFonts w:ascii="Tahoma" w:hAnsi="Tahoma" w:cs="Tahoma"/>
          <w:snapToGrid w:val="0"/>
          <w:sz w:val="22"/>
          <w:szCs w:val="22"/>
        </w:rPr>
        <w:t>operated</w:t>
      </w:r>
      <w:r w:rsidR="00082F28">
        <w:rPr>
          <w:rFonts w:ascii="Tahoma" w:hAnsi="Tahoma" w:cs="Tahoma"/>
          <w:snapToGrid w:val="0"/>
          <w:sz w:val="22"/>
          <w:szCs w:val="22"/>
        </w:rPr>
        <w:t>;</w:t>
      </w:r>
      <w:r w:rsidRPr="0054133A" w:rsidR="000F3DE7">
        <w:rPr>
          <w:rFonts w:ascii="Tahoma" w:hAnsi="Tahoma" w:cs="Tahoma"/>
          <w:snapToGrid w:val="0"/>
          <w:sz w:val="22"/>
          <w:szCs w:val="22"/>
        </w:rPr>
        <w:t xml:space="preserve"> </w:t>
      </w:r>
      <w:r w:rsidRPr="0054133A" w:rsidR="008048ED">
        <w:rPr>
          <w:rFonts w:ascii="Tahoma" w:hAnsi="Tahoma" w:cs="Tahoma"/>
          <w:snapToGrid w:val="0"/>
          <w:sz w:val="22"/>
          <w:szCs w:val="22"/>
        </w:rPr>
        <w:t>and</w:t>
      </w:r>
      <w:r w:rsidRPr="0054133A" w:rsidR="00980094">
        <w:rPr>
          <w:rFonts w:ascii="Tahoma" w:hAnsi="Tahoma" w:cs="Tahoma"/>
          <w:snapToGrid w:val="0"/>
          <w:sz w:val="22"/>
          <w:szCs w:val="22"/>
        </w:rPr>
        <w:t xml:space="preserve"> (2) the number </w:t>
      </w:r>
      <w:r w:rsidRPr="0054133A" w:rsidR="008048ED">
        <w:rPr>
          <w:rFonts w:ascii="Tahoma" w:hAnsi="Tahoma" w:cs="Tahoma"/>
          <w:snapToGrid w:val="0"/>
          <w:sz w:val="22"/>
          <w:szCs w:val="22"/>
        </w:rPr>
        <w:t>passengers</w:t>
      </w:r>
      <w:r w:rsidRPr="0054133A" w:rsidR="00FF683F">
        <w:rPr>
          <w:rFonts w:ascii="Tahoma" w:hAnsi="Tahoma" w:cs="Tahoma"/>
          <w:snapToGrid w:val="0"/>
          <w:sz w:val="22"/>
          <w:szCs w:val="22"/>
        </w:rPr>
        <w:t xml:space="preserve"> and </w:t>
      </w:r>
      <w:r w:rsidRPr="0054133A" w:rsidR="008048ED">
        <w:rPr>
          <w:rFonts w:ascii="Tahoma" w:hAnsi="Tahoma" w:cs="Tahoma"/>
          <w:snapToGrid w:val="0"/>
          <w:sz w:val="22"/>
          <w:szCs w:val="22"/>
        </w:rPr>
        <w:t>wheelchairs.</w:t>
      </w:r>
    </w:p>
    <w:p w:rsidRPr="0054133A" w:rsidR="00980094" w:rsidP="00980094" w:rsidRDefault="00980094" w14:paraId="2A811E4F" w14:textId="1273BF39" w14:noSpellErr="1">
      <w:pPr>
        <w:pStyle w:val="ListParagraph"/>
        <w:widowControl w:val="0"/>
        <w:numPr>
          <w:ilvl w:val="0"/>
          <w:numId w:val="0"/>
        </w:numPr>
        <w:ind w:left="720"/>
        <w:jc w:val="both"/>
        <w:rPr>
          <w:rFonts w:ascii="Tahoma" w:hAnsi="Tahoma" w:cs="Tahoma"/>
          <w:snapToGrid w:val="0"/>
          <w:sz w:val="22"/>
          <w:szCs w:val="22"/>
        </w:rPr>
      </w:pPr>
      <w:r w:rsidRPr="52957CBA" w:rsidR="00980094">
        <w:rPr>
          <w:rFonts w:ascii="Tahoma" w:hAnsi="Tahoma" w:cs="Tahoma"/>
          <w:b w:val="1"/>
          <w:bCs w:val="1"/>
          <w:sz w:val="22"/>
          <w:szCs w:val="22"/>
        </w:rPr>
        <w:t>ADDITIONAL RECORD KEEPING AND REPORTING REQUIREMENTS</w:t>
      </w:r>
      <w:r w:rsidRPr="0054133A" w:rsidR="00980094">
        <w:rPr>
          <w:rFonts w:ascii="Tahoma" w:hAnsi="Tahoma" w:cs="Tahoma"/>
          <w:sz w:val="22"/>
          <w:szCs w:val="22"/>
        </w:rPr>
        <w:t xml:space="preserve">. In addition to the requirements </w:t>
      </w:r>
      <w:r w:rsidRPr="0054133A" w:rsidR="00980094">
        <w:rPr>
          <w:rFonts w:ascii="Tahoma" w:hAnsi="Tahoma" w:cs="Tahoma"/>
          <w:sz w:val="22"/>
          <w:szCs w:val="22"/>
        </w:rPr>
        <w:t xml:space="preserve">set </w:t>
      </w:r>
      <w:r w:rsidR="00511083">
        <w:rPr>
          <w:rFonts w:ascii="Tahoma" w:hAnsi="Tahoma" w:cs="Tahoma"/>
          <w:sz w:val="22"/>
          <w:szCs w:val="22"/>
        </w:rPr>
        <w:t>forth</w:t>
      </w:r>
      <w:r w:rsidRPr="0054133A" w:rsidR="00511083">
        <w:rPr>
          <w:rFonts w:ascii="Tahoma" w:hAnsi="Tahoma" w:cs="Tahoma"/>
          <w:sz w:val="22"/>
          <w:szCs w:val="22"/>
        </w:rPr>
        <w:t xml:space="preserve"> </w:t>
      </w:r>
      <w:r w:rsidRPr="0054133A" w:rsidR="00980094">
        <w:rPr>
          <w:rFonts w:ascii="Tahoma" w:hAnsi="Tahoma" w:cs="Tahoma"/>
          <w:sz w:val="22"/>
          <w:szCs w:val="22"/>
        </w:rPr>
        <w:t xml:space="preserve">in</w:t>
      </w:r>
      <w:r w:rsidRPr="0054133A" w:rsidR="00980094">
        <w:rPr>
          <w:rFonts w:ascii="Tahoma" w:hAnsi="Tahoma" w:cs="Tahoma"/>
          <w:sz w:val="22"/>
          <w:szCs w:val="22"/>
        </w:rPr>
        <w:t xml:space="preserve"> Section </w:t>
      </w:r>
      <w:r w:rsidR="002D58DE">
        <w:rPr>
          <w:rFonts w:ascii="Tahoma" w:hAnsi="Tahoma" w:cs="Tahoma"/>
          <w:sz w:val="22"/>
          <w:szCs w:val="22"/>
        </w:rPr>
        <w:t>7</w:t>
      </w:r>
      <w:r w:rsidRPr="0054133A" w:rsidR="00980094">
        <w:rPr>
          <w:rFonts w:ascii="Tahoma" w:hAnsi="Tahoma" w:cs="Tahoma"/>
          <w:sz w:val="22"/>
          <w:szCs w:val="22"/>
        </w:rPr>
        <w:t xml:space="preserve"> of </w:t>
      </w:r>
      <w:r w:rsidR="00511083">
        <w:rPr>
          <w:rFonts w:ascii="Tahoma" w:hAnsi="Tahoma" w:cs="Tahoma"/>
          <w:sz w:val="22"/>
          <w:szCs w:val="22"/>
        </w:rPr>
        <w:t>this</w:t>
      </w:r>
      <w:r w:rsidRPr="0054133A" w:rsidR="00980094">
        <w:rPr>
          <w:rFonts w:ascii="Tahoma" w:hAnsi="Tahoma" w:cs="Tahoma"/>
          <w:sz w:val="22"/>
          <w:szCs w:val="22"/>
        </w:rPr>
        <w:t xml:space="preserve"> Agreement, </w:t>
      </w:r>
      <w:r w:rsidR="00303034">
        <w:rPr>
          <w:rFonts w:ascii="Tahoma" w:hAnsi="Tahoma" w:cs="Tahoma"/>
          <w:sz w:val="22"/>
          <w:szCs w:val="22"/>
        </w:rPr>
        <w:t xml:space="preserve">the </w:t>
      </w:r>
      <w:r w:rsidRPr="52957CBA" w:rsidR="001706E8">
        <w:rPr>
          <w:rFonts w:ascii="Tahoma" w:hAnsi="Tahoma" w:cs="Tahoma"/>
          <w:sz w:val="22"/>
          <w:szCs w:val="22"/>
          <w:highlight w:val="yellow"/>
        </w:rPr>
        <w:t>XXXX</w:t>
      </w:r>
      <w:r w:rsidR="00211DFA">
        <w:rPr>
          <w:rFonts w:ascii="Tahoma" w:hAnsi="Tahoma" w:cs="Tahoma"/>
          <w:sz w:val="22"/>
          <w:szCs w:val="22"/>
        </w:rPr>
        <w:t xml:space="preserve"> or its designated agent</w:t>
      </w:r>
      <w:r w:rsidR="00303034">
        <w:rPr>
          <w:rFonts w:ascii="Tahoma" w:hAnsi="Tahoma" w:cs="Tahoma"/>
          <w:sz w:val="22"/>
          <w:szCs w:val="22"/>
        </w:rPr>
        <w:t xml:space="preserve"> </w:t>
      </w:r>
      <w:r w:rsidRPr="0054133A" w:rsidR="00980094">
        <w:rPr>
          <w:rFonts w:ascii="Tahoma" w:hAnsi="Tahoma" w:cs="Tahoma"/>
          <w:snapToGrid w:val="0"/>
          <w:sz w:val="22"/>
          <w:szCs w:val="22"/>
        </w:rPr>
        <w:t xml:space="preserve">will </w:t>
      </w:r>
      <w:r w:rsidRPr="0054133A" w:rsidR="00980094">
        <w:rPr>
          <w:rFonts w:ascii="Tahoma" w:hAnsi="Tahoma" w:cs="Tahoma"/>
          <w:snapToGrid w:val="0"/>
          <w:sz w:val="22"/>
          <w:szCs w:val="22"/>
        </w:rPr>
        <w:t xml:space="preserve">maintain</w:t>
      </w:r>
      <w:r w:rsidRPr="0054133A" w:rsidR="00980094">
        <w:rPr>
          <w:rFonts w:ascii="Tahoma" w:hAnsi="Tahoma" w:cs="Tahoma"/>
          <w:snapToGrid w:val="0"/>
          <w:sz w:val="22"/>
          <w:szCs w:val="22"/>
        </w:rPr>
        <w:t xml:space="preserve"> and make available for RTD audit, records of passenger boardings, passenger mileage, vehicle mileage, and any other information RTD requests</w:t>
      </w:r>
      <w:r w:rsidRPr="0054133A" w:rsidR="00980094">
        <w:rPr>
          <w:rFonts w:ascii="Tahoma" w:hAnsi="Tahoma" w:cs="Tahoma"/>
          <w:snapToGrid w:val="0"/>
          <w:sz w:val="22"/>
          <w:szCs w:val="22"/>
        </w:rPr>
        <w:t xml:space="preserve">.  </w:t>
      </w:r>
      <w:r w:rsidRPr="0054133A" w:rsidR="00980094">
        <w:rPr>
          <w:rFonts w:ascii="Tahoma" w:hAnsi="Tahoma" w:cs="Tahoma"/>
          <w:snapToGrid w:val="0"/>
          <w:sz w:val="22"/>
          <w:szCs w:val="22"/>
        </w:rPr>
        <w:t xml:space="preserve">Data required by NTD of </w:t>
      </w:r>
      <w:r w:rsidR="00511083">
        <w:rPr>
          <w:rFonts w:ascii="Tahoma" w:hAnsi="Tahoma" w:cs="Tahoma"/>
          <w:snapToGrid w:val="0"/>
          <w:sz w:val="22"/>
          <w:szCs w:val="22"/>
        </w:rPr>
        <w:t xml:space="preserve">the </w:t>
      </w:r>
      <w:r w:rsidRPr="0054133A" w:rsidR="00980094">
        <w:rPr>
          <w:rFonts w:ascii="Tahoma" w:hAnsi="Tahoma" w:cs="Tahoma"/>
          <w:snapToGrid w:val="0"/>
          <w:sz w:val="22"/>
          <w:szCs w:val="22"/>
        </w:rPr>
        <w:t xml:space="preserve">Parties shall be kept </w:t>
      </w:r>
      <w:r w:rsidRPr="0054133A" w:rsidR="00980094">
        <w:rPr>
          <w:rFonts w:ascii="Tahoma" w:hAnsi="Tahoma" w:cs="Tahoma"/>
          <w:snapToGrid w:val="0"/>
          <w:sz w:val="22"/>
          <w:szCs w:val="22"/>
        </w:rPr>
        <w:t xml:space="preserve">in accordance with</w:t>
      </w:r>
      <w:r w:rsidRPr="0054133A" w:rsidR="00980094">
        <w:rPr>
          <w:rFonts w:ascii="Tahoma" w:hAnsi="Tahoma" w:cs="Tahoma"/>
          <w:snapToGrid w:val="0"/>
          <w:sz w:val="22"/>
          <w:szCs w:val="22"/>
        </w:rPr>
        <w:t xml:space="preserve"> </w:t>
      </w:r>
      <w:r w:rsidRPr="0054133A" w:rsidR="00980094">
        <w:rPr>
          <w:rFonts w:ascii="Tahoma" w:hAnsi="Tahoma" w:cs="Tahoma"/>
          <w:sz w:val="22"/>
          <w:szCs w:val="22"/>
        </w:rPr>
        <w:t>FTA</w:t>
      </w:r>
      <w:r w:rsidRPr="0054133A" w:rsidR="00980094">
        <w:rPr>
          <w:rFonts w:ascii="Tahoma" w:hAnsi="Tahoma" w:cs="Tahoma"/>
          <w:snapToGrid w:val="0"/>
          <w:sz w:val="22"/>
          <w:szCs w:val="22"/>
        </w:rPr>
        <w:t xml:space="preserve"> requirements and regulations. </w:t>
      </w:r>
    </w:p>
    <w:p w:rsidRPr="0054133A" w:rsidR="00980094" w:rsidP="00980094" w:rsidRDefault="00980094" w14:paraId="367486BB" w14:textId="443EE9AD" w14:noSpellErr="1">
      <w:pPr>
        <w:pStyle w:val="ListParagraph"/>
        <w:widowControl w:val="0"/>
        <w:numPr>
          <w:ilvl w:val="0"/>
          <w:numId w:val="0"/>
        </w:numPr>
        <w:ind w:left="720"/>
        <w:jc w:val="both"/>
        <w:rPr>
          <w:rFonts w:ascii="Tahoma" w:hAnsi="Tahoma" w:cs="Tahoma"/>
          <w:sz w:val="22"/>
          <w:szCs w:val="22"/>
        </w:rPr>
      </w:pPr>
      <w:r w:rsidRPr="52957CBA" w:rsidR="00980094">
        <w:rPr>
          <w:rFonts w:ascii="Tahoma" w:hAnsi="Tahoma" w:cs="Tahoma"/>
          <w:b w:val="1"/>
          <w:bCs w:val="1"/>
          <w:sz w:val="22"/>
          <w:szCs w:val="22"/>
        </w:rPr>
        <w:t xml:space="preserve">MARKETING MATERIALS. </w:t>
      </w:r>
      <w:r w:rsidRPr="52957CBA" w:rsidR="00303034">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303034">
        <w:rPr>
          <w:rFonts w:ascii="Tahoma" w:hAnsi="Tahoma" w:cs="Tahoma"/>
          <w:sz w:val="22"/>
          <w:szCs w:val="22"/>
        </w:rPr>
        <w:t xml:space="preserve"> </w:t>
      </w:r>
      <w:r w:rsidRPr="52957CBA" w:rsidR="00980094">
        <w:rPr>
          <w:rFonts w:ascii="Tahoma" w:hAnsi="Tahoma" w:cs="Tahoma"/>
          <w:sz w:val="22"/>
          <w:szCs w:val="22"/>
        </w:rPr>
        <w:t>will provide RTD with copies of any proposed marketing materials for the</w:t>
      </w:r>
      <w:r w:rsidRPr="52957CBA" w:rsidR="000F3DE7">
        <w:rPr>
          <w:rFonts w:ascii="Tahoma" w:hAnsi="Tahoma" w:cs="Tahoma"/>
          <w:sz w:val="22"/>
          <w:szCs w:val="22"/>
        </w:rPr>
        <w:t xml:space="preserve"> Services</w:t>
      </w:r>
      <w:r w:rsidRPr="52957CBA" w:rsidR="00980094">
        <w:rPr>
          <w:rFonts w:ascii="Tahoma" w:hAnsi="Tahoma" w:cs="Tahoma"/>
          <w:sz w:val="22"/>
          <w:szCs w:val="22"/>
        </w:rPr>
        <w:t xml:space="preserve">.  </w:t>
      </w:r>
      <w:r w:rsidRPr="52957CBA" w:rsidR="00980094">
        <w:rPr>
          <w:rFonts w:ascii="Tahoma" w:hAnsi="Tahoma" w:cs="Tahoma"/>
          <w:sz w:val="22"/>
          <w:szCs w:val="22"/>
        </w:rPr>
        <w:t xml:space="preserve">RTD will have </w:t>
      </w:r>
      <w:r w:rsidRPr="52957CBA" w:rsidR="00511083">
        <w:rPr>
          <w:rFonts w:ascii="Tahoma" w:hAnsi="Tahoma" w:cs="Tahoma"/>
          <w:sz w:val="22"/>
          <w:szCs w:val="22"/>
        </w:rPr>
        <w:t>ten (</w:t>
      </w:r>
      <w:r w:rsidRPr="52957CBA" w:rsidR="00980094">
        <w:rPr>
          <w:rFonts w:ascii="Tahoma" w:hAnsi="Tahoma" w:cs="Tahoma"/>
          <w:sz w:val="22"/>
          <w:szCs w:val="22"/>
        </w:rPr>
        <w:t>10</w:t>
      </w:r>
      <w:r w:rsidRPr="52957CBA" w:rsidR="00511083">
        <w:rPr>
          <w:rFonts w:ascii="Tahoma" w:hAnsi="Tahoma" w:cs="Tahoma"/>
          <w:sz w:val="22"/>
          <w:szCs w:val="22"/>
        </w:rPr>
        <w:t>)</w:t>
      </w:r>
      <w:r w:rsidRPr="52957CBA" w:rsidR="00980094">
        <w:rPr>
          <w:rFonts w:ascii="Tahoma" w:hAnsi="Tahoma" w:cs="Tahoma"/>
          <w:sz w:val="22"/>
          <w:szCs w:val="22"/>
        </w:rPr>
        <w:t xml:space="preserve"> business days to review any materials and provide comment to </w:t>
      </w:r>
      <w:r w:rsidRPr="52957CBA" w:rsidR="00303034">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980094">
        <w:rPr>
          <w:rFonts w:ascii="Tahoma" w:hAnsi="Tahoma" w:cs="Tahoma"/>
          <w:sz w:val="22"/>
          <w:szCs w:val="22"/>
        </w:rPr>
        <w:t xml:space="preserve">.  </w:t>
      </w:r>
      <w:r w:rsidRPr="52957CBA" w:rsidR="00303034">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303034">
        <w:rPr>
          <w:rFonts w:ascii="Tahoma" w:hAnsi="Tahoma" w:cs="Tahoma"/>
          <w:sz w:val="22"/>
          <w:szCs w:val="22"/>
        </w:rPr>
        <w:t xml:space="preserve"> </w:t>
      </w:r>
      <w:r w:rsidRPr="52957CBA" w:rsidR="00980094">
        <w:rPr>
          <w:rFonts w:ascii="Tahoma" w:hAnsi="Tahoma" w:cs="Tahoma"/>
          <w:sz w:val="22"/>
          <w:szCs w:val="22"/>
        </w:rPr>
        <w:t>will have final say on any issues related to marketing materials or marketing plans</w:t>
      </w:r>
      <w:r w:rsidRPr="52957CBA" w:rsidR="00980094">
        <w:rPr>
          <w:rFonts w:ascii="Tahoma" w:hAnsi="Tahoma" w:cs="Tahoma"/>
          <w:sz w:val="22"/>
          <w:szCs w:val="22"/>
        </w:rPr>
        <w:t xml:space="preserve">.  </w:t>
      </w:r>
    </w:p>
    <w:p w:rsidRPr="0054133A" w:rsidR="00A97EB4" w:rsidP="00A97EB4" w:rsidRDefault="00A97EB4" w14:paraId="541D1EB9" w14:textId="2DA41129" w14:noSpellErr="1">
      <w:pPr>
        <w:pStyle w:val="Default"/>
        <w:ind w:left="720"/>
        <w:jc w:val="both"/>
        <w:rPr>
          <w:rFonts w:ascii="Tahoma" w:hAnsi="Tahoma" w:cs="Tahoma"/>
          <w:sz w:val="22"/>
          <w:szCs w:val="22"/>
        </w:rPr>
      </w:pPr>
      <w:r w:rsidRPr="52957CBA" w:rsidR="00A97EB4">
        <w:rPr>
          <w:rFonts w:ascii="Tahoma" w:hAnsi="Tahoma" w:cs="Tahoma"/>
          <w:b w:val="1"/>
          <w:bCs w:val="1"/>
          <w:snapToGrid w:val="0"/>
          <w:sz w:val="22"/>
          <w:szCs w:val="22"/>
        </w:rPr>
        <w:t xml:space="preserve">DRUG AND ALCOHOL TESTING PROGRAM: </w:t>
      </w:r>
      <w:r w:rsidR="00A97EB4">
        <w:rPr>
          <w:rFonts w:ascii="Tahoma" w:hAnsi="Tahoma" w:cs="Tahoma"/>
          <w:snapToGrid w:val="0"/>
          <w:sz w:val="22"/>
          <w:szCs w:val="22"/>
        </w:rPr>
        <w:t xml:space="preserve">The </w:t>
      </w:r>
      <w:r w:rsidRPr="52957CBA" w:rsidR="001706E8">
        <w:rPr>
          <w:rFonts w:ascii="Tahoma" w:hAnsi="Tahoma" w:cs="Tahoma"/>
          <w:snapToGrid w:val="0"/>
          <w:sz w:val="22"/>
          <w:szCs w:val="22"/>
          <w:highlight w:val="yellow"/>
        </w:rPr>
        <w:t>XXXX</w:t>
      </w:r>
      <w:r w:rsidRPr="0054133A" w:rsidR="00A97EB4">
        <w:rPr>
          <w:rFonts w:ascii="Tahoma" w:hAnsi="Tahoma" w:cs="Tahoma"/>
          <w:snapToGrid w:val="0"/>
          <w:sz w:val="22"/>
          <w:szCs w:val="22"/>
        </w:rPr>
        <w:t xml:space="preserve"> shall </w:t>
      </w:r>
      <w:r w:rsidR="00A97EB4">
        <w:rPr>
          <w:rFonts w:ascii="Tahoma" w:hAnsi="Tahoma" w:cs="Tahoma"/>
          <w:snapToGrid w:val="0"/>
          <w:sz w:val="22"/>
          <w:szCs w:val="22"/>
        </w:rPr>
        <w:t xml:space="preserve">require its contractor(s) providing the Services to </w:t>
      </w:r>
      <w:r w:rsidRPr="0054133A" w:rsidR="00A97EB4">
        <w:rPr>
          <w:rFonts w:ascii="Tahoma" w:hAnsi="Tahoma" w:cs="Tahoma"/>
          <w:sz w:val="22"/>
          <w:szCs w:val="22"/>
        </w:rPr>
        <w:t xml:space="preserve">establish and implement a drug and alcohol testing program that complies with 49 C.F.R. Part 40 and Part 655, and permit any authorized representative of the United States Department of Transportation or its operating administrations, the State Oversight Agency of Colorado, or </w:t>
      </w:r>
      <w:r w:rsidR="00A97EB4">
        <w:rPr>
          <w:rFonts w:ascii="Tahoma" w:hAnsi="Tahoma" w:cs="Tahoma"/>
          <w:sz w:val="22"/>
          <w:szCs w:val="22"/>
        </w:rPr>
        <w:t>RTD</w:t>
      </w:r>
      <w:r w:rsidRPr="0054133A" w:rsidR="00A97EB4">
        <w:rPr>
          <w:rFonts w:ascii="Tahoma" w:hAnsi="Tahoma" w:cs="Tahoma"/>
          <w:sz w:val="22"/>
          <w:szCs w:val="22"/>
        </w:rPr>
        <w:t>, to inspect the facilities and records associated with the implementation of the drug and alcohol testing program as required under 49 C</w:t>
      </w:r>
      <w:r w:rsidR="00A97EB4">
        <w:rPr>
          <w:rFonts w:ascii="Tahoma" w:hAnsi="Tahoma" w:cs="Tahoma"/>
          <w:sz w:val="22"/>
          <w:szCs w:val="22"/>
        </w:rPr>
        <w:t>.</w:t>
      </w:r>
      <w:r w:rsidRPr="0054133A" w:rsidR="00A97EB4">
        <w:rPr>
          <w:rFonts w:ascii="Tahoma" w:hAnsi="Tahoma" w:cs="Tahoma"/>
          <w:sz w:val="22"/>
          <w:szCs w:val="22"/>
        </w:rPr>
        <w:t>F</w:t>
      </w:r>
      <w:r w:rsidR="00A97EB4">
        <w:rPr>
          <w:rFonts w:ascii="Tahoma" w:hAnsi="Tahoma" w:cs="Tahoma"/>
          <w:sz w:val="22"/>
          <w:szCs w:val="22"/>
        </w:rPr>
        <w:t>.</w:t>
      </w:r>
      <w:r w:rsidRPr="0054133A" w:rsidR="00A97EB4">
        <w:rPr>
          <w:rFonts w:ascii="Tahoma" w:hAnsi="Tahoma" w:cs="Tahoma"/>
          <w:sz w:val="22"/>
          <w:szCs w:val="22"/>
        </w:rPr>
        <w:t>R</w:t>
      </w:r>
      <w:r w:rsidR="00A97EB4">
        <w:rPr>
          <w:rFonts w:ascii="Tahoma" w:hAnsi="Tahoma" w:cs="Tahoma"/>
          <w:sz w:val="22"/>
          <w:szCs w:val="22"/>
        </w:rPr>
        <w:t>.</w:t>
      </w:r>
      <w:r w:rsidRPr="0054133A" w:rsidR="00A97EB4">
        <w:rPr>
          <w:rFonts w:ascii="Tahoma" w:hAnsi="Tahoma" w:cs="Tahoma"/>
          <w:sz w:val="22"/>
          <w:szCs w:val="22"/>
        </w:rPr>
        <w:t xml:space="preserve"> Part 40 and </w:t>
      </w:r>
      <w:r w:rsidR="00A97EB4">
        <w:rPr>
          <w:rFonts w:ascii="Tahoma" w:hAnsi="Tahoma" w:cs="Tahoma"/>
          <w:sz w:val="22"/>
          <w:szCs w:val="22"/>
        </w:rPr>
        <w:t xml:space="preserve">Part </w:t>
      </w:r>
      <w:r w:rsidRPr="0054133A" w:rsidR="00A97EB4">
        <w:rPr>
          <w:rFonts w:ascii="Tahoma" w:hAnsi="Tahoma" w:cs="Tahoma"/>
          <w:sz w:val="22"/>
          <w:szCs w:val="22"/>
        </w:rPr>
        <w:t xml:space="preserve">655 and review the testing process. </w:t>
      </w:r>
      <w:r w:rsidR="00A97EB4">
        <w:rPr>
          <w:rFonts w:ascii="Tahoma" w:hAnsi="Tahoma" w:cs="Tahoma"/>
          <w:sz w:val="22"/>
          <w:szCs w:val="22"/>
        </w:rPr>
        <w:t xml:space="preserve">The </w:t>
      </w:r>
      <w:r w:rsidRPr="52957CBA" w:rsidR="001706E8">
        <w:rPr>
          <w:rFonts w:ascii="Tahoma" w:hAnsi="Tahoma" w:cs="Tahoma"/>
          <w:sz w:val="22"/>
          <w:szCs w:val="22"/>
          <w:highlight w:val="yellow"/>
        </w:rPr>
        <w:t>XXXX</w:t>
      </w:r>
      <w:r w:rsidRPr="0054133A" w:rsidR="00A97EB4">
        <w:rPr>
          <w:rFonts w:ascii="Tahoma" w:hAnsi="Tahoma" w:cs="Tahoma"/>
          <w:sz w:val="22"/>
          <w:szCs w:val="22"/>
        </w:rPr>
        <w:t xml:space="preserve"> further agrees to</w:t>
      </w:r>
      <w:r w:rsidR="00A97EB4">
        <w:rPr>
          <w:rFonts w:ascii="Tahoma" w:hAnsi="Tahoma" w:cs="Tahoma"/>
          <w:sz w:val="22"/>
          <w:szCs w:val="22"/>
        </w:rPr>
        <w:t>:</w:t>
      </w:r>
      <w:r w:rsidRPr="0054133A" w:rsidR="00A97EB4">
        <w:rPr>
          <w:rFonts w:ascii="Tahoma" w:hAnsi="Tahoma" w:cs="Tahoma"/>
          <w:sz w:val="22"/>
          <w:szCs w:val="22"/>
        </w:rPr>
        <w:t xml:space="preserve"> </w:t>
      </w:r>
      <w:r w:rsidR="00A97EB4">
        <w:rPr>
          <w:rFonts w:ascii="Tahoma" w:hAnsi="Tahoma" w:cs="Tahoma"/>
          <w:sz w:val="22"/>
          <w:szCs w:val="22"/>
        </w:rPr>
        <w:t xml:space="preserve">(</w:t>
      </w:r>
      <w:r w:rsidR="00A97EB4">
        <w:rPr>
          <w:rFonts w:ascii="Tahoma" w:hAnsi="Tahoma" w:cs="Tahoma"/>
          <w:sz w:val="22"/>
          <w:szCs w:val="22"/>
        </w:rPr>
        <w:t xml:space="preserve">i</w:t>
      </w:r>
      <w:r w:rsidR="00A97EB4">
        <w:rPr>
          <w:rFonts w:ascii="Tahoma" w:hAnsi="Tahoma" w:cs="Tahoma"/>
          <w:sz w:val="22"/>
          <w:szCs w:val="22"/>
        </w:rPr>
        <w:t xml:space="preserve">) </w:t>
      </w:r>
      <w:r w:rsidRPr="0054133A" w:rsidR="00A97EB4">
        <w:rPr>
          <w:rFonts w:ascii="Tahoma" w:hAnsi="Tahoma" w:cs="Tahoma"/>
          <w:sz w:val="22"/>
          <w:szCs w:val="22"/>
        </w:rPr>
        <w:t xml:space="preserve">certify annually its compliance with Part 40 and </w:t>
      </w:r>
      <w:r w:rsidR="00A97EB4">
        <w:rPr>
          <w:rFonts w:ascii="Tahoma" w:hAnsi="Tahoma" w:cs="Tahoma"/>
          <w:sz w:val="22"/>
          <w:szCs w:val="22"/>
        </w:rPr>
        <w:t xml:space="preserve">Part </w:t>
      </w:r>
      <w:r w:rsidRPr="0054133A" w:rsidR="00A97EB4">
        <w:rPr>
          <w:rFonts w:ascii="Tahoma" w:hAnsi="Tahoma" w:cs="Tahoma"/>
          <w:sz w:val="22"/>
          <w:szCs w:val="22"/>
        </w:rPr>
        <w:t xml:space="preserve">655 </w:t>
      </w:r>
      <w:r w:rsidR="00A97EB4">
        <w:rPr>
          <w:rFonts w:ascii="Tahoma" w:hAnsi="Tahoma" w:cs="Tahoma"/>
          <w:sz w:val="22"/>
          <w:szCs w:val="22"/>
        </w:rPr>
        <w:t>prior to</w:t>
      </w:r>
      <w:r w:rsidRPr="0054133A" w:rsidR="00A97EB4">
        <w:rPr>
          <w:rFonts w:ascii="Tahoma" w:hAnsi="Tahoma" w:cs="Tahoma"/>
          <w:sz w:val="22"/>
          <w:szCs w:val="22"/>
        </w:rPr>
        <w:t xml:space="preserve"> December 31 of every year </w:t>
      </w:r>
      <w:r w:rsidR="00A97EB4">
        <w:rPr>
          <w:rFonts w:ascii="Tahoma" w:hAnsi="Tahoma" w:cs="Tahoma"/>
          <w:sz w:val="22"/>
          <w:szCs w:val="22"/>
        </w:rPr>
        <w:t xml:space="preserve">during the Term of this Agreement; (ii) </w:t>
      </w:r>
      <w:r w:rsidRPr="0054133A" w:rsidR="00A97EB4">
        <w:rPr>
          <w:rFonts w:ascii="Tahoma" w:hAnsi="Tahoma" w:cs="Tahoma"/>
          <w:sz w:val="22"/>
          <w:szCs w:val="22"/>
        </w:rPr>
        <w:t xml:space="preserve">submit the Management Information System (MIS) reports </w:t>
      </w:r>
      <w:r w:rsidR="00A97EB4">
        <w:rPr>
          <w:rFonts w:ascii="Tahoma" w:hAnsi="Tahoma" w:cs="Tahoma"/>
          <w:sz w:val="22"/>
          <w:szCs w:val="22"/>
        </w:rPr>
        <w:t xml:space="preserve">by </w:t>
      </w:r>
      <w:r w:rsidRPr="0054133A" w:rsidR="00A97EB4">
        <w:rPr>
          <w:rFonts w:ascii="Tahoma" w:hAnsi="Tahoma" w:cs="Tahoma"/>
          <w:sz w:val="22"/>
          <w:szCs w:val="22"/>
        </w:rPr>
        <w:t>no later than February 15</w:t>
      </w:r>
      <w:r w:rsidRPr="0054133A" w:rsidR="00A97EB4">
        <w:rPr>
          <w:rFonts w:ascii="Tahoma" w:hAnsi="Tahoma" w:cs="Tahoma"/>
          <w:position w:val="11"/>
          <w:sz w:val="22"/>
          <w:szCs w:val="22"/>
          <w:vertAlign w:val="superscript"/>
        </w:rPr>
        <w:t xml:space="preserve"> </w:t>
      </w:r>
      <w:r w:rsidRPr="0054133A" w:rsidR="00A97EB4">
        <w:rPr>
          <w:rFonts w:ascii="Tahoma" w:hAnsi="Tahoma" w:cs="Tahoma"/>
          <w:sz w:val="22"/>
          <w:szCs w:val="22"/>
        </w:rPr>
        <w:t xml:space="preserve">of every year </w:t>
      </w:r>
      <w:r w:rsidR="00A97EB4">
        <w:rPr>
          <w:rFonts w:ascii="Tahoma" w:hAnsi="Tahoma" w:cs="Tahoma"/>
          <w:sz w:val="22"/>
          <w:szCs w:val="22"/>
        </w:rPr>
        <w:t xml:space="preserve">during the Term of this Agreement </w:t>
      </w:r>
      <w:r w:rsidRPr="0054133A" w:rsidR="00A97EB4">
        <w:rPr>
          <w:rFonts w:ascii="Tahoma" w:hAnsi="Tahoma" w:cs="Tahoma"/>
          <w:sz w:val="22"/>
          <w:szCs w:val="22"/>
        </w:rPr>
        <w:t xml:space="preserve">to the </w:t>
      </w:r>
      <w:r w:rsidR="00A97EB4">
        <w:rPr>
          <w:rFonts w:ascii="Tahoma" w:hAnsi="Tahoma" w:cs="Tahoma"/>
          <w:sz w:val="22"/>
          <w:szCs w:val="22"/>
        </w:rPr>
        <w:t>HR DOT Compliance</w:t>
      </w:r>
      <w:r w:rsidRPr="0054133A" w:rsidR="00A97EB4">
        <w:rPr>
          <w:rFonts w:ascii="Tahoma" w:hAnsi="Tahoma" w:cs="Tahoma"/>
          <w:sz w:val="22"/>
          <w:szCs w:val="22"/>
        </w:rPr>
        <w:t xml:space="preserve"> Department, Regional Transportation District, 1660 Blake St</w:t>
      </w:r>
      <w:r w:rsidR="00A97EB4">
        <w:rPr>
          <w:rFonts w:ascii="Tahoma" w:hAnsi="Tahoma" w:cs="Tahoma"/>
          <w:sz w:val="22"/>
          <w:szCs w:val="22"/>
        </w:rPr>
        <w:t>.</w:t>
      </w:r>
      <w:r w:rsidRPr="0054133A" w:rsidR="00A97EB4">
        <w:rPr>
          <w:rFonts w:ascii="Tahoma" w:hAnsi="Tahoma" w:cs="Tahoma"/>
          <w:sz w:val="22"/>
          <w:szCs w:val="22"/>
        </w:rPr>
        <w:t xml:space="preserve">, Denver, </w:t>
      </w:r>
      <w:r w:rsidR="00A97EB4">
        <w:rPr>
          <w:rFonts w:ascii="Tahoma" w:hAnsi="Tahoma" w:cs="Tahoma"/>
          <w:sz w:val="22"/>
          <w:szCs w:val="22"/>
        </w:rPr>
        <w:t>Colorado</w:t>
      </w:r>
      <w:r w:rsidRPr="0054133A" w:rsidR="00A97EB4">
        <w:rPr>
          <w:rFonts w:ascii="Tahoma" w:hAnsi="Tahoma" w:cs="Tahoma"/>
          <w:sz w:val="22"/>
          <w:szCs w:val="22"/>
        </w:rPr>
        <w:t xml:space="preserve"> 80202</w:t>
      </w:r>
      <w:r w:rsidR="00A97EB4">
        <w:rPr>
          <w:rFonts w:ascii="Tahoma" w:hAnsi="Tahoma" w:cs="Tahoma"/>
          <w:sz w:val="22"/>
          <w:szCs w:val="22"/>
        </w:rPr>
        <w:t>; and (iii) no less than two (2) weeks prior to the execution of this Agreement, provide RTD copies of the drug and alcohol testing program policies of each of its contractor(s) providing the Services</w:t>
      </w:r>
      <w:r w:rsidRPr="0054133A" w:rsidR="00A97EB4">
        <w:rPr>
          <w:rFonts w:ascii="Tahoma" w:hAnsi="Tahoma" w:cs="Tahoma"/>
          <w:sz w:val="22"/>
          <w:szCs w:val="22"/>
        </w:rPr>
        <w:t xml:space="preserve">.  To certify compliance, </w:t>
      </w:r>
      <w:r w:rsidR="00A97EB4">
        <w:rPr>
          <w:rFonts w:ascii="Tahoma" w:hAnsi="Tahoma" w:cs="Tahoma"/>
          <w:sz w:val="22"/>
          <w:szCs w:val="22"/>
        </w:rPr>
        <w:t xml:space="preserve">the </w:t>
      </w:r>
      <w:r w:rsidRPr="52957CBA" w:rsidR="001706E8">
        <w:rPr>
          <w:rFonts w:ascii="Tahoma" w:hAnsi="Tahoma" w:cs="Tahoma"/>
          <w:sz w:val="22"/>
          <w:szCs w:val="22"/>
          <w:highlight w:val="yellow"/>
        </w:rPr>
        <w:t>XXXX</w:t>
      </w:r>
      <w:r w:rsidRPr="0054133A" w:rsidR="00A97EB4">
        <w:rPr>
          <w:rFonts w:ascii="Tahoma" w:hAnsi="Tahoma" w:cs="Tahoma"/>
          <w:sz w:val="22"/>
          <w:szCs w:val="22"/>
        </w:rPr>
        <w:t xml:space="preserve"> </w:t>
      </w:r>
      <w:r w:rsidR="00A97EB4">
        <w:rPr>
          <w:rFonts w:ascii="Tahoma" w:hAnsi="Tahoma" w:cs="Tahoma"/>
          <w:sz w:val="22"/>
          <w:szCs w:val="22"/>
        </w:rPr>
        <w:t>shall</w:t>
      </w:r>
      <w:r w:rsidRPr="0054133A" w:rsidR="00A97EB4">
        <w:rPr>
          <w:rFonts w:ascii="Tahoma" w:hAnsi="Tahoma" w:cs="Tahoma"/>
          <w:sz w:val="22"/>
          <w:szCs w:val="22"/>
        </w:rPr>
        <w:t xml:space="preserve"> use the “</w:t>
      </w:r>
      <w:r w:rsidR="00A97EB4">
        <w:rPr>
          <w:rFonts w:ascii="Tahoma" w:hAnsi="Tahoma" w:cs="Tahoma"/>
          <w:sz w:val="22"/>
          <w:szCs w:val="22"/>
        </w:rPr>
        <w:t>Alcohol and Controlled Substances Testing Certification</w:t>
      </w:r>
      <w:r w:rsidRPr="0054133A" w:rsidR="00A97EB4">
        <w:rPr>
          <w:rFonts w:ascii="Tahoma" w:hAnsi="Tahoma" w:cs="Tahoma"/>
          <w:sz w:val="22"/>
          <w:szCs w:val="22"/>
        </w:rPr>
        <w:t>” in the “Annual List of Certifications and Assurances for Federal Transit Administration Grants and Cooperative Agreements,” which is published annually in the Federal Register.</w:t>
      </w:r>
    </w:p>
    <w:p w:rsidRPr="0054133A" w:rsidR="00A97EB4" w:rsidP="00A97EB4" w:rsidRDefault="00A97EB4" w14:paraId="7C30949E" w14:textId="77777777">
      <w:pPr>
        <w:pStyle w:val="Default"/>
        <w:ind w:left="720"/>
        <w:rPr>
          <w:rFonts w:ascii="Tahoma" w:hAnsi="Tahoma" w:cs="Tahoma"/>
          <w:sz w:val="22"/>
          <w:szCs w:val="22"/>
        </w:rPr>
      </w:pPr>
    </w:p>
    <w:p w:rsidRPr="0054133A" w:rsidR="00A97EB4" w:rsidP="00A97EB4" w:rsidRDefault="00A97EB4" w14:paraId="6EC26370" w14:textId="39A7407F" w14:noSpellErr="1">
      <w:pPr>
        <w:pStyle w:val="Default"/>
        <w:ind w:left="720"/>
        <w:jc w:val="both"/>
        <w:rPr>
          <w:rFonts w:ascii="Tahoma" w:hAnsi="Tahoma" w:cs="Tahoma"/>
          <w:sz w:val="22"/>
          <w:szCs w:val="22"/>
        </w:rPr>
      </w:pPr>
      <w:r w:rsidRPr="52957CBA" w:rsidR="00A97EB4">
        <w:rPr>
          <w:rFonts w:ascii="Tahoma" w:hAnsi="Tahoma" w:cs="Tahoma"/>
          <w:sz w:val="22"/>
          <w:szCs w:val="22"/>
        </w:rPr>
        <w:t xml:space="preserve">A contractor that has no prior relationship with RTD, or RTD’s current contractors, will </w:t>
      </w:r>
      <w:r w:rsidRPr="52957CBA" w:rsidR="00A97EB4">
        <w:rPr>
          <w:rFonts w:ascii="Tahoma" w:hAnsi="Tahoma" w:cs="Tahoma"/>
          <w:sz w:val="22"/>
          <w:szCs w:val="22"/>
        </w:rPr>
        <w:t>be required</w:t>
      </w:r>
      <w:r w:rsidRPr="52957CBA" w:rsidR="00A97EB4">
        <w:rPr>
          <w:rFonts w:ascii="Tahoma" w:hAnsi="Tahoma" w:cs="Tahoma"/>
          <w:sz w:val="22"/>
          <w:szCs w:val="22"/>
        </w:rPr>
        <w:t xml:space="preserve"> to provide RTD’s HR DOT Compliance Department with a Designated Employer Representative (DER), and a back-up DER, as points of contact for drug and alcohol testing </w:t>
      </w:r>
      <w:r w:rsidRPr="52957CBA" w:rsidR="00A97EB4">
        <w:rPr>
          <w:rFonts w:ascii="Tahoma" w:hAnsi="Tahoma" w:cs="Tahoma"/>
          <w:sz w:val="22"/>
          <w:szCs w:val="22"/>
        </w:rPr>
        <w:t xml:space="preserve">compliance issues. Both the DER and back-up DER must have sufficient experience in the administration of a regulated drug and alcohol program (at least two (2) years) or have completed a Transportation Safety Institute Substance Abuse Management class at least three (3) months prior to award of the contract from the </w:t>
      </w:r>
      <w:r w:rsidRPr="52957CBA" w:rsidR="001706E8">
        <w:rPr>
          <w:rFonts w:ascii="Tahoma" w:hAnsi="Tahoma" w:cs="Tahoma"/>
          <w:sz w:val="22"/>
          <w:szCs w:val="22"/>
          <w:highlight w:val="yellow"/>
        </w:rPr>
        <w:t>XXXX</w:t>
      </w:r>
      <w:r w:rsidRPr="52957CBA" w:rsidR="00A97EB4">
        <w:rPr>
          <w:rFonts w:ascii="Tahoma" w:hAnsi="Tahoma" w:cs="Tahoma"/>
          <w:sz w:val="22"/>
          <w:szCs w:val="22"/>
        </w:rPr>
        <w:t>. Compliance with all applicable rules and regulations applies from the start of the contract.</w:t>
      </w:r>
    </w:p>
    <w:p w:rsidRPr="0054133A" w:rsidR="00FF3905" w:rsidP="00C37133" w:rsidRDefault="00FF3905" w14:paraId="4FE7E183" w14:textId="77777777">
      <w:pPr>
        <w:pStyle w:val="Default"/>
        <w:ind w:left="720"/>
        <w:rPr>
          <w:rFonts w:ascii="Tahoma" w:hAnsi="Tahoma" w:cs="Tahoma"/>
          <w:sz w:val="22"/>
          <w:szCs w:val="22"/>
        </w:rPr>
      </w:pPr>
    </w:p>
    <w:p w:rsidRPr="0054133A" w:rsidR="003F41ED" w:rsidP="003F41ED" w:rsidRDefault="003F41ED" w14:paraId="7B3D94EA" w14:textId="77777777">
      <w:pPr>
        <w:pStyle w:val="Default"/>
        <w:ind w:left="720"/>
        <w:rPr>
          <w:rFonts w:ascii="Tahoma" w:hAnsi="Tahoma" w:cs="Tahoma"/>
          <w:sz w:val="22"/>
          <w:szCs w:val="22"/>
        </w:rPr>
      </w:pPr>
    </w:p>
    <w:p w:rsidRPr="0054133A" w:rsidR="003F41ED" w:rsidP="00C37133" w:rsidRDefault="003F41ED" w14:paraId="31A23150" w14:textId="77777777">
      <w:pPr>
        <w:pStyle w:val="Default"/>
        <w:ind w:left="720"/>
        <w:rPr>
          <w:rFonts w:ascii="Tahoma" w:hAnsi="Tahoma" w:cs="Tahoma"/>
          <w:sz w:val="22"/>
          <w:szCs w:val="22"/>
        </w:rPr>
      </w:pPr>
    </w:p>
    <w:p w:rsidRPr="0054133A" w:rsidR="00FF3905" w:rsidP="00C37133" w:rsidRDefault="00FF3905" w14:paraId="155B8582" w14:textId="77777777">
      <w:pPr>
        <w:pStyle w:val="Default"/>
        <w:ind w:left="720"/>
        <w:rPr>
          <w:rFonts w:ascii="Tahoma" w:hAnsi="Tahoma" w:cs="Tahoma"/>
          <w:sz w:val="22"/>
          <w:szCs w:val="22"/>
        </w:rPr>
      </w:pPr>
    </w:p>
    <w:p w:rsidRPr="0054133A" w:rsidR="00FF3905" w:rsidP="00C37133" w:rsidRDefault="00FF3905" w14:paraId="731D7B21" w14:textId="77777777">
      <w:pPr>
        <w:pStyle w:val="Default"/>
        <w:ind w:left="720"/>
        <w:rPr>
          <w:rFonts w:ascii="Tahoma" w:hAnsi="Tahoma" w:cs="Tahoma"/>
          <w:sz w:val="22"/>
          <w:szCs w:val="22"/>
        </w:rPr>
      </w:pPr>
    </w:p>
    <w:p w:rsidR="0049351A" w:rsidP="00B737A1" w:rsidRDefault="0049351A" w14:paraId="0599C7F5" w14:textId="2A351515">
      <w:pPr>
        <w:widowControl w:val="0"/>
        <w:jc w:val="both"/>
        <w:rPr>
          <w:rFonts w:ascii="Tahoma" w:hAnsi="Tahoma" w:cs="Tahoma"/>
          <w:sz w:val="22"/>
          <w:szCs w:val="22"/>
        </w:rPr>
      </w:pPr>
    </w:p>
    <w:p w:rsidRPr="0054133A" w:rsidR="00F324C4" w:rsidP="00B737A1" w:rsidRDefault="00F324C4" w14:paraId="51769826" w14:textId="77777777">
      <w:pPr>
        <w:widowControl w:val="0"/>
        <w:jc w:val="both"/>
        <w:rPr>
          <w:rFonts w:ascii="Tahoma" w:hAnsi="Tahoma" w:cs="Tahoma"/>
          <w:sz w:val="22"/>
          <w:szCs w:val="22"/>
        </w:rPr>
      </w:pPr>
    </w:p>
    <w:p w:rsidR="00067BF1" w:rsidRDefault="00067BF1" w14:paraId="7798A42B" w14:textId="5933679A">
      <w:pPr>
        <w:spacing w:after="200" w:line="276" w:lineRule="auto"/>
        <w:rPr>
          <w:rFonts w:ascii="Tahoma" w:hAnsi="Tahoma" w:cs="Tahoma"/>
          <w:snapToGrid w:val="0"/>
          <w:sz w:val="22"/>
          <w:szCs w:val="22"/>
        </w:rPr>
      </w:pPr>
      <w:r>
        <w:rPr>
          <w:rFonts w:ascii="Tahoma" w:hAnsi="Tahoma" w:cs="Tahoma"/>
          <w:snapToGrid w:val="0"/>
          <w:sz w:val="22"/>
          <w:szCs w:val="22"/>
        </w:rPr>
        <w:br w:type="page"/>
      </w:r>
    </w:p>
    <w:p w:rsidRPr="0054133A" w:rsidR="00DC3CC6" w:rsidP="00DC3CC6" w:rsidRDefault="00DC3CC6" w14:paraId="35DEFF3B" w14:textId="4D91914C">
      <w:pPr>
        <w:pStyle w:val="NoSpacing"/>
        <w:ind w:left="720"/>
        <w:jc w:val="center"/>
        <w:rPr>
          <w:rFonts w:ascii="Tahoma" w:hAnsi="Tahoma" w:cs="Tahoma"/>
          <w:b/>
          <w:sz w:val="22"/>
        </w:rPr>
      </w:pPr>
      <w:r w:rsidRPr="0054133A">
        <w:rPr>
          <w:rFonts w:ascii="Tahoma" w:hAnsi="Tahoma" w:cs="Tahoma"/>
          <w:b/>
          <w:sz w:val="22"/>
        </w:rPr>
        <w:t xml:space="preserve">Exhibit </w:t>
      </w:r>
      <w:r w:rsidR="00C94648">
        <w:rPr>
          <w:rFonts w:ascii="Tahoma" w:hAnsi="Tahoma" w:cs="Tahoma"/>
          <w:b/>
          <w:sz w:val="22"/>
        </w:rPr>
        <w:t>F</w:t>
      </w:r>
    </w:p>
    <w:p w:rsidRPr="0054133A" w:rsidR="00DC3CC6" w:rsidP="00DC3CC6" w:rsidRDefault="00DC3CC6" w14:paraId="46F24CC8" w14:textId="77777777">
      <w:pPr>
        <w:pStyle w:val="NoSpacing"/>
        <w:ind w:left="720"/>
        <w:jc w:val="center"/>
        <w:rPr>
          <w:rFonts w:ascii="Tahoma" w:hAnsi="Tahoma" w:cs="Tahoma"/>
          <w:b/>
          <w:sz w:val="22"/>
        </w:rPr>
      </w:pPr>
      <w:r w:rsidRPr="0054133A">
        <w:rPr>
          <w:rFonts w:ascii="Tahoma" w:hAnsi="Tahoma" w:cs="Tahoma"/>
          <w:b/>
          <w:sz w:val="22"/>
        </w:rPr>
        <w:t>Transit Equity</w:t>
      </w:r>
    </w:p>
    <w:p w:rsidRPr="0054133A" w:rsidR="00DC3CC6" w:rsidP="00DC3CC6" w:rsidRDefault="00DC3CC6" w14:paraId="58786008" w14:textId="77777777">
      <w:pPr>
        <w:pStyle w:val="NoSpacing"/>
        <w:ind w:left="720"/>
        <w:jc w:val="center"/>
        <w:rPr>
          <w:rFonts w:ascii="Tahoma" w:hAnsi="Tahoma" w:cs="Tahoma"/>
          <w:b/>
          <w:sz w:val="22"/>
        </w:rPr>
      </w:pPr>
    </w:p>
    <w:p w:rsidRPr="0054133A" w:rsidR="00DC3CC6" w:rsidP="00DC3CC6" w:rsidRDefault="00DC3CC6" w14:paraId="1D0908C5" w14:textId="77777777">
      <w:pPr>
        <w:pStyle w:val="NoSpacing"/>
        <w:ind w:left="720"/>
        <w:jc w:val="center"/>
        <w:rPr>
          <w:rFonts w:ascii="Tahoma" w:hAnsi="Tahoma" w:cs="Tahoma"/>
          <w:b/>
          <w:sz w:val="22"/>
        </w:rPr>
      </w:pPr>
    </w:p>
    <w:p w:rsidRPr="0054133A" w:rsidR="00DC3CC6" w:rsidP="00DC3CC6" w:rsidRDefault="00DC3CC6" w14:paraId="7EA23CB0" w14:textId="77777777">
      <w:pPr>
        <w:pStyle w:val="NoSpacing"/>
        <w:ind w:left="720"/>
        <w:jc w:val="center"/>
        <w:rPr>
          <w:rFonts w:ascii="Tahoma" w:hAnsi="Tahoma" w:cs="Tahoma"/>
          <w:b/>
          <w:sz w:val="22"/>
        </w:rPr>
      </w:pPr>
    </w:p>
    <w:p w:rsidRPr="0054133A" w:rsidR="00DC3CC6" w:rsidP="00DC3CC6" w:rsidRDefault="00DC3CC6" w14:paraId="30FF24F3" w14:textId="77777777">
      <w:pPr>
        <w:rPr>
          <w:rFonts w:ascii="Tahoma" w:hAnsi="Tahoma" w:cs="Tahoma"/>
          <w:sz w:val="22"/>
          <w:szCs w:val="22"/>
        </w:rPr>
      </w:pPr>
      <w:r w:rsidRPr="0054133A">
        <w:rPr>
          <w:rFonts w:ascii="Tahoma" w:hAnsi="Tahoma" w:cs="Tahoma"/>
          <w:sz w:val="22"/>
          <w:szCs w:val="22"/>
        </w:rPr>
        <w:t>Transit Equity</w:t>
      </w:r>
    </w:p>
    <w:p w:rsidRPr="0054133A" w:rsidR="00DC3CC6" w:rsidP="00DC3CC6" w:rsidRDefault="00DC3CC6" w14:paraId="47393F3D" w14:textId="77777777">
      <w:pPr>
        <w:rPr>
          <w:rFonts w:ascii="Tahoma" w:hAnsi="Tahoma" w:cs="Tahoma"/>
          <w:sz w:val="22"/>
          <w:szCs w:val="22"/>
        </w:rPr>
      </w:pPr>
      <w:r w:rsidRPr="0054133A">
        <w:rPr>
          <w:rFonts w:ascii="Tahoma" w:hAnsi="Tahoma" w:cs="Tahoma"/>
          <w:sz w:val="22"/>
          <w:szCs w:val="22"/>
        </w:rPr>
        <w:t>RTD has established a Title VI Program in pursuit of transit equity and compliance with Title VI of the Civil Rights Act of 1964, 49 CFR Part 21, Executive Order 12898 (Environmental Justice), and applicable requirements. The objectives of RTD’s Title VI Program include:</w:t>
      </w:r>
    </w:p>
    <w:p w:rsidRPr="0054133A" w:rsidR="00DC3CC6" w:rsidP="00DC3CC6" w:rsidRDefault="00DC3CC6" w14:paraId="7A3BF381" w14:textId="77777777">
      <w:pPr>
        <w:pStyle w:val="ListParagraph"/>
        <w:numPr>
          <w:ilvl w:val="0"/>
          <w:numId w:val="20"/>
        </w:numPr>
        <w:tabs>
          <w:tab w:val="clear" w:pos="720"/>
        </w:tabs>
        <w:spacing w:after="160" w:line="259" w:lineRule="auto"/>
        <w:contextualSpacing/>
        <w:rPr>
          <w:rFonts w:ascii="Tahoma" w:hAnsi="Tahoma" w:cs="Tahoma"/>
          <w:sz w:val="22"/>
          <w:szCs w:val="22"/>
        </w:rPr>
      </w:pPr>
      <w:r w:rsidRPr="0054133A">
        <w:rPr>
          <w:rFonts w:ascii="Tahoma" w:hAnsi="Tahoma" w:cs="Tahoma"/>
          <w:sz w:val="22"/>
          <w:szCs w:val="22"/>
        </w:rPr>
        <w:t xml:space="preserve">Ensure that the level and quality of public transportation service is provided in a nondiscriminatory </w:t>
      </w:r>
      <w:proofErr w:type="gramStart"/>
      <w:r w:rsidRPr="0054133A">
        <w:rPr>
          <w:rFonts w:ascii="Tahoma" w:hAnsi="Tahoma" w:cs="Tahoma"/>
          <w:sz w:val="22"/>
          <w:szCs w:val="22"/>
        </w:rPr>
        <w:t>manner;</w:t>
      </w:r>
      <w:proofErr w:type="gramEnd"/>
      <w:r w:rsidRPr="0054133A">
        <w:rPr>
          <w:rFonts w:ascii="Tahoma" w:hAnsi="Tahoma" w:cs="Tahoma"/>
          <w:sz w:val="22"/>
          <w:szCs w:val="22"/>
        </w:rPr>
        <w:t xml:space="preserve"> </w:t>
      </w:r>
    </w:p>
    <w:p w:rsidRPr="0054133A" w:rsidR="00DC3CC6" w:rsidP="00DC3CC6" w:rsidRDefault="00DC3CC6" w14:paraId="68F98EBA" w14:textId="77777777">
      <w:pPr>
        <w:pStyle w:val="ListParagraph"/>
        <w:numPr>
          <w:ilvl w:val="0"/>
          <w:numId w:val="20"/>
        </w:numPr>
        <w:tabs>
          <w:tab w:val="clear" w:pos="720"/>
        </w:tabs>
        <w:spacing w:after="160" w:line="259" w:lineRule="auto"/>
        <w:contextualSpacing/>
        <w:rPr>
          <w:rFonts w:ascii="Tahoma" w:hAnsi="Tahoma" w:cs="Tahoma"/>
          <w:sz w:val="22"/>
          <w:szCs w:val="22"/>
        </w:rPr>
      </w:pPr>
      <w:r w:rsidRPr="0054133A">
        <w:rPr>
          <w:rFonts w:ascii="Tahoma" w:hAnsi="Tahoma" w:cs="Tahoma"/>
          <w:sz w:val="22"/>
          <w:szCs w:val="22"/>
        </w:rPr>
        <w:t xml:space="preserve">Promote full and fair participation in public transportation decision-making without regard to race, color, or national </w:t>
      </w:r>
      <w:proofErr w:type="gramStart"/>
      <w:r w:rsidRPr="0054133A">
        <w:rPr>
          <w:rFonts w:ascii="Tahoma" w:hAnsi="Tahoma" w:cs="Tahoma"/>
          <w:sz w:val="22"/>
          <w:szCs w:val="22"/>
        </w:rPr>
        <w:t>origin;</w:t>
      </w:r>
      <w:proofErr w:type="gramEnd"/>
      <w:r w:rsidRPr="0054133A">
        <w:rPr>
          <w:rFonts w:ascii="Tahoma" w:hAnsi="Tahoma" w:cs="Tahoma"/>
          <w:sz w:val="22"/>
          <w:szCs w:val="22"/>
        </w:rPr>
        <w:t xml:space="preserve"> </w:t>
      </w:r>
    </w:p>
    <w:p w:rsidRPr="0054133A" w:rsidR="00DC3CC6" w:rsidP="00DC3CC6" w:rsidRDefault="00DC3CC6" w14:paraId="48E560F1" w14:textId="77777777">
      <w:pPr>
        <w:pStyle w:val="ListParagraph"/>
        <w:numPr>
          <w:ilvl w:val="0"/>
          <w:numId w:val="20"/>
        </w:numPr>
        <w:tabs>
          <w:tab w:val="clear" w:pos="720"/>
        </w:tabs>
        <w:spacing w:after="160" w:line="259" w:lineRule="auto"/>
        <w:contextualSpacing/>
        <w:rPr>
          <w:rFonts w:ascii="Tahoma" w:hAnsi="Tahoma" w:cs="Tahoma"/>
          <w:sz w:val="22"/>
          <w:szCs w:val="22"/>
        </w:rPr>
      </w:pPr>
      <w:r w:rsidRPr="0054133A">
        <w:rPr>
          <w:rFonts w:ascii="Tahoma" w:hAnsi="Tahoma" w:cs="Tahoma"/>
          <w:sz w:val="22"/>
          <w:szCs w:val="22"/>
        </w:rPr>
        <w:t xml:space="preserve">Ensure meaningful access to transit-related programs and activities by persons with limited English proficiency. </w:t>
      </w:r>
    </w:p>
    <w:p w:rsidRPr="0054133A" w:rsidR="00DC3CC6" w:rsidP="00DC3CC6" w:rsidRDefault="00DC3CC6" w14:paraId="22C4E28E" w14:textId="38E2DDE2" w14:noSpellErr="1">
      <w:pPr>
        <w:rPr>
          <w:rFonts w:ascii="Tahoma" w:hAnsi="Tahoma" w:cs="Tahoma"/>
          <w:sz w:val="22"/>
          <w:szCs w:val="22"/>
        </w:rPr>
      </w:pPr>
      <w:r w:rsidRPr="52957CBA" w:rsidR="00DC3CC6">
        <w:rPr>
          <w:rFonts w:ascii="Tahoma" w:hAnsi="Tahoma" w:cs="Tahoma"/>
          <w:sz w:val="22"/>
          <w:szCs w:val="22"/>
        </w:rPr>
        <w:t xml:space="preserve">For the purposes of achieving these </w:t>
      </w:r>
      <w:r w:rsidRPr="52957CBA" w:rsidR="00DC3CC6">
        <w:rPr>
          <w:rFonts w:ascii="Tahoma" w:hAnsi="Tahoma" w:cs="Tahoma"/>
          <w:sz w:val="22"/>
          <w:szCs w:val="22"/>
        </w:rPr>
        <w:t>objectives</w:t>
      </w:r>
      <w:r w:rsidRPr="52957CBA" w:rsidR="00DC3CC6">
        <w:rPr>
          <w:rFonts w:ascii="Tahoma" w:hAnsi="Tahoma" w:cs="Tahoma"/>
          <w:sz w:val="22"/>
          <w:szCs w:val="22"/>
        </w:rPr>
        <w:t xml:space="preserve">, </w:t>
      </w:r>
      <w:r w:rsidRPr="52957CBA" w:rsidR="009F76A5">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9F76A5">
        <w:rPr>
          <w:rFonts w:ascii="Tahoma" w:hAnsi="Tahoma" w:cs="Tahoma"/>
          <w:sz w:val="22"/>
          <w:szCs w:val="22"/>
        </w:rPr>
        <w:t xml:space="preserve"> </w:t>
      </w:r>
      <w:r w:rsidRPr="52957CBA" w:rsidR="00DC3CC6">
        <w:rPr>
          <w:rFonts w:ascii="Tahoma" w:hAnsi="Tahoma" w:cs="Tahoma"/>
          <w:sz w:val="22"/>
          <w:szCs w:val="22"/>
        </w:rPr>
        <w:t xml:space="preserve">will be treated as an extension of RTD for compliance with the </w:t>
      </w:r>
      <w:r w:rsidRPr="52957CBA" w:rsidR="00DC3CC6">
        <w:rPr>
          <w:rFonts w:ascii="Tahoma" w:hAnsi="Tahoma" w:cs="Tahoma"/>
          <w:sz w:val="22"/>
          <w:szCs w:val="22"/>
        </w:rPr>
        <w:t>objectives</w:t>
      </w:r>
      <w:r w:rsidRPr="52957CBA" w:rsidR="00DC3CC6">
        <w:rPr>
          <w:rFonts w:ascii="Tahoma" w:hAnsi="Tahoma" w:cs="Tahoma"/>
          <w:sz w:val="22"/>
          <w:szCs w:val="22"/>
        </w:rPr>
        <w:t xml:space="preserve"> of Title VI</w:t>
      </w:r>
      <w:r w:rsidRPr="52957CBA" w:rsidR="00DC3CC6">
        <w:rPr>
          <w:rFonts w:ascii="Tahoma" w:hAnsi="Tahoma" w:cs="Tahoma"/>
          <w:sz w:val="22"/>
          <w:szCs w:val="22"/>
        </w:rPr>
        <w:t xml:space="preserve">.  </w:t>
      </w:r>
      <w:r w:rsidRPr="52957CBA" w:rsidR="00DC3CC6">
        <w:rPr>
          <w:rFonts w:ascii="Tahoma" w:hAnsi="Tahoma" w:cs="Tahoma"/>
          <w:sz w:val="22"/>
          <w:szCs w:val="22"/>
        </w:rPr>
        <w:t xml:space="preserve"> </w:t>
      </w:r>
    </w:p>
    <w:p w:rsidRPr="0054133A" w:rsidR="00DC3CC6" w:rsidP="00DC3CC6" w:rsidRDefault="009F76A5" w14:paraId="763435BA" w14:textId="5D1FE0DD" w14:noSpellErr="1">
      <w:pPr>
        <w:rPr>
          <w:rFonts w:ascii="Tahoma" w:hAnsi="Tahoma" w:cs="Tahoma"/>
          <w:sz w:val="22"/>
          <w:szCs w:val="22"/>
        </w:rPr>
      </w:pPr>
      <w:r w:rsidRPr="52957CBA" w:rsidR="009F76A5">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9F76A5">
        <w:rPr>
          <w:rFonts w:ascii="Tahoma" w:hAnsi="Tahoma" w:cs="Tahoma"/>
          <w:sz w:val="22"/>
          <w:szCs w:val="22"/>
        </w:rPr>
        <w:t xml:space="preserve"> </w:t>
      </w:r>
      <w:r w:rsidRPr="52957CBA" w:rsidR="00DC3CC6">
        <w:rPr>
          <w:rFonts w:ascii="Tahoma" w:hAnsi="Tahoma" w:cs="Tahoma"/>
          <w:sz w:val="22"/>
          <w:szCs w:val="22"/>
        </w:rPr>
        <w:t xml:space="preserve">agrees to </w:t>
      </w:r>
      <w:r w:rsidRPr="52957CBA" w:rsidR="00DC3CC6">
        <w:rPr>
          <w:rFonts w:ascii="Tahoma" w:hAnsi="Tahoma" w:cs="Tahoma"/>
          <w:sz w:val="22"/>
          <w:szCs w:val="22"/>
        </w:rPr>
        <w:t>operate</w:t>
      </w:r>
      <w:r w:rsidRPr="52957CBA" w:rsidR="00DC3CC6">
        <w:rPr>
          <w:rFonts w:ascii="Tahoma" w:hAnsi="Tahoma" w:cs="Tahoma"/>
          <w:sz w:val="22"/>
          <w:szCs w:val="22"/>
        </w:rPr>
        <w:t xml:space="preserve"> its RTD funded services without discrimination based on race, color, or national origin </w:t>
      </w:r>
      <w:r w:rsidRPr="52957CBA" w:rsidR="00DC3CC6">
        <w:rPr>
          <w:rFonts w:ascii="Tahoma" w:hAnsi="Tahoma" w:cs="Tahoma"/>
          <w:sz w:val="22"/>
          <w:szCs w:val="22"/>
        </w:rPr>
        <w:t>in accordance with</w:t>
      </w:r>
      <w:r w:rsidRPr="52957CBA" w:rsidR="00DC3CC6">
        <w:rPr>
          <w:rFonts w:ascii="Tahoma" w:hAnsi="Tahoma" w:cs="Tahoma"/>
          <w:sz w:val="22"/>
          <w:szCs w:val="22"/>
        </w:rPr>
        <w:t xml:space="preserve"> RTD’s Title VI Program. </w:t>
      </w:r>
      <w:r w:rsidRPr="52957CBA" w:rsidR="00DC3CC6">
        <w:rPr>
          <w:rFonts w:ascii="Tahoma" w:hAnsi="Tahoma" w:cs="Tahoma"/>
          <w:sz w:val="22"/>
          <w:szCs w:val="22"/>
        </w:rPr>
        <w:t>Pursuant to</w:t>
      </w:r>
      <w:r w:rsidRPr="52957CBA" w:rsidR="00DC3CC6">
        <w:rPr>
          <w:rFonts w:ascii="Tahoma" w:hAnsi="Tahoma" w:cs="Tahoma"/>
          <w:sz w:val="22"/>
          <w:szCs w:val="22"/>
        </w:rPr>
        <w:t xml:space="preserve"> compliance with RTD’s Title VI Program, </w:t>
      </w:r>
      <w:r w:rsidRPr="52957CBA" w:rsidR="009F76A5">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9F76A5">
        <w:rPr>
          <w:rFonts w:ascii="Tahoma" w:hAnsi="Tahoma" w:cs="Tahoma"/>
          <w:sz w:val="22"/>
          <w:szCs w:val="22"/>
        </w:rPr>
        <w:t xml:space="preserve"> </w:t>
      </w:r>
      <w:r w:rsidRPr="52957CBA" w:rsidR="00DC3CC6">
        <w:rPr>
          <w:rFonts w:ascii="Tahoma" w:hAnsi="Tahoma" w:cs="Tahoma"/>
          <w:sz w:val="22"/>
          <w:szCs w:val="22"/>
        </w:rPr>
        <w:t>shall:</w:t>
      </w:r>
    </w:p>
    <w:p w:rsidRPr="0025325E" w:rsidR="000C7815" w:rsidP="000C7815" w:rsidRDefault="000C7815" w14:paraId="11441FC7" w14:textId="767E1729">
      <w:pPr>
        <w:pStyle w:val="ListParagraph"/>
        <w:numPr>
          <w:ilvl w:val="0"/>
          <w:numId w:val="19"/>
        </w:numPr>
        <w:tabs>
          <w:tab w:val="clear" w:pos="720"/>
        </w:tabs>
        <w:spacing w:after="160" w:line="259" w:lineRule="auto"/>
        <w:contextualSpacing/>
        <w:rPr>
          <w:rFonts w:ascii="Tahoma" w:hAnsi="Tahoma" w:cs="Tahoma"/>
          <w:sz w:val="22"/>
          <w:szCs w:val="22"/>
        </w:rPr>
      </w:pPr>
      <w:r w:rsidRPr="0025325E">
        <w:rPr>
          <w:rFonts w:ascii="Tahoma" w:hAnsi="Tahoma" w:cs="Tahoma"/>
          <w:sz w:val="22"/>
          <w:szCs w:val="22"/>
        </w:rPr>
        <w:t xml:space="preserve">Post a notice regarding the RTD funded service containing the following language: </w:t>
      </w:r>
      <w:r w:rsidR="003E1CE7">
        <w:rPr>
          <w:rFonts w:ascii="Tahoma" w:hAnsi="Tahoma" w:cs="Tahoma"/>
          <w:sz w:val="22"/>
          <w:szCs w:val="22"/>
        </w:rPr>
        <w:t>This service is funded in partnership with RTD.  RTD</w:t>
      </w:r>
      <w:r w:rsidRPr="0025325E">
        <w:rPr>
          <w:rFonts w:ascii="Tahoma" w:hAnsi="Tahoma" w:cs="Tahoma"/>
          <w:sz w:val="22"/>
          <w:szCs w:val="22"/>
        </w:rPr>
        <w:t xml:space="preserve"> operates its programs and services without regard to race, color, and national origin in accordance with Title VI of the Civil Rights Act of 1964. Any person who believes they have been subjected to unlawful discrimination under Title VI may file a complaint with </w:t>
      </w:r>
      <w:r w:rsidR="008F3C9E">
        <w:rPr>
          <w:rFonts w:ascii="Tahoma" w:hAnsi="Tahoma" w:cs="Tahoma"/>
          <w:sz w:val="22"/>
          <w:szCs w:val="22"/>
        </w:rPr>
        <w:t>RTD</w:t>
      </w:r>
      <w:r w:rsidRPr="0025325E">
        <w:rPr>
          <w:rFonts w:ascii="Tahoma" w:hAnsi="Tahoma" w:cs="Tahoma"/>
          <w:sz w:val="22"/>
          <w:szCs w:val="22"/>
        </w:rPr>
        <w:t xml:space="preserve">. </w:t>
      </w:r>
    </w:p>
    <w:p w:rsidRPr="0025325E" w:rsidR="000C7815" w:rsidP="000C7815" w:rsidRDefault="000C7815" w14:paraId="7D83BE0D" w14:textId="77777777">
      <w:pPr>
        <w:rPr>
          <w:rFonts w:ascii="Tahoma" w:hAnsi="Tahoma" w:cs="Tahoma"/>
          <w:sz w:val="22"/>
          <w:szCs w:val="22"/>
        </w:rPr>
      </w:pPr>
    </w:p>
    <w:p w:rsidRPr="0025325E" w:rsidR="000C7815" w:rsidP="000C7815" w:rsidRDefault="000C7815" w14:paraId="421EF1BB" w14:textId="0E05110A">
      <w:pPr>
        <w:pStyle w:val="ListParagraph"/>
        <w:numPr>
          <w:ilvl w:val="0"/>
          <w:numId w:val="0"/>
        </w:numPr>
        <w:ind w:left="720"/>
        <w:rPr>
          <w:rFonts w:ascii="Tahoma" w:hAnsi="Tahoma" w:cs="Tahoma"/>
          <w:sz w:val="22"/>
          <w:szCs w:val="22"/>
        </w:rPr>
      </w:pPr>
      <w:r w:rsidRPr="0025325E">
        <w:rPr>
          <w:rFonts w:ascii="Tahoma" w:hAnsi="Tahoma" w:cs="Tahoma"/>
          <w:sz w:val="22"/>
          <w:szCs w:val="22"/>
        </w:rPr>
        <w:t xml:space="preserve">To file a complaint or obtain more information regarding </w:t>
      </w:r>
      <w:r w:rsidR="008F3C9E">
        <w:rPr>
          <w:rFonts w:ascii="Tahoma" w:hAnsi="Tahoma" w:cs="Tahoma"/>
          <w:sz w:val="22"/>
          <w:szCs w:val="22"/>
        </w:rPr>
        <w:t>RTD</w:t>
      </w:r>
      <w:r w:rsidRPr="0025325E">
        <w:rPr>
          <w:rFonts w:ascii="Tahoma" w:hAnsi="Tahoma" w:cs="Tahoma"/>
          <w:sz w:val="22"/>
          <w:szCs w:val="22"/>
        </w:rPr>
        <w:t>’s complaint procedures, visit</w:t>
      </w:r>
      <w:r>
        <w:rPr>
          <w:rStyle w:val="Hyperlink"/>
          <w:rFonts w:ascii="Tahoma" w:hAnsi="Tahoma" w:cs="Tahoma"/>
          <w:sz w:val="22"/>
          <w:szCs w:val="22"/>
        </w:rPr>
        <w:t xml:space="preserve"> </w:t>
      </w:r>
      <w:hyperlink w:history="1" r:id="rId12">
        <w:r w:rsidRPr="001B3725" w:rsidR="008F3C9E">
          <w:rPr>
            <w:rStyle w:val="Hyperlink"/>
            <w:rFonts w:ascii="Tahoma" w:hAnsi="Tahoma" w:cs="Tahoma"/>
            <w:sz w:val="22"/>
            <w:szCs w:val="22"/>
          </w:rPr>
          <w:t>https://www.rtd-denver.com/reports-and-policies/title-vi-</w:t>
        </w:r>
        <w:r w:rsidRPr="008F3C9E" w:rsidR="008F3C9E">
          <w:rPr>
            <w:rStyle w:val="Hyperlink"/>
            <w:rFonts w:ascii="Tahoma" w:hAnsi="Tahoma" w:cs="Tahoma"/>
            <w:sz w:val="22"/>
            <w:szCs w:val="22"/>
          </w:rPr>
          <w:t>policy</w:t>
        </w:r>
      </w:hyperlink>
      <w:r w:rsidR="008F3C9E">
        <w:rPr>
          <w:rStyle w:val="Hyperlink"/>
          <w:rFonts w:ascii="Tahoma" w:hAnsi="Tahoma" w:cs="Tahoma"/>
          <w:sz w:val="22"/>
          <w:szCs w:val="22"/>
        </w:rPr>
        <w:t>;</w:t>
      </w:r>
      <w:r w:rsidR="008F3C9E">
        <w:rPr>
          <w:rStyle w:val="Hyperlink"/>
          <w:rFonts w:ascii="Tahoma" w:hAnsi="Tahoma" w:cs="Tahoma"/>
          <w:sz w:val="22"/>
          <w:szCs w:val="22"/>
          <w:u w:val="none"/>
        </w:rPr>
        <w:t xml:space="preserve"> </w:t>
      </w:r>
      <w:r w:rsidRPr="008F3C9E">
        <w:rPr>
          <w:rFonts w:ascii="Tahoma" w:hAnsi="Tahoma" w:cs="Tahoma"/>
          <w:sz w:val="22"/>
          <w:szCs w:val="22"/>
        </w:rPr>
        <w:t>call</w:t>
      </w:r>
      <w:r w:rsidRPr="0025325E">
        <w:rPr>
          <w:rFonts w:ascii="Tahoma" w:hAnsi="Tahoma" w:cs="Tahoma"/>
          <w:sz w:val="22"/>
          <w:szCs w:val="22"/>
        </w:rPr>
        <w:t xml:space="preserve"> </w:t>
      </w:r>
      <w:r w:rsidR="008F3C9E">
        <w:rPr>
          <w:rFonts w:ascii="Tahoma" w:hAnsi="Tahoma" w:cs="Tahoma"/>
          <w:sz w:val="22"/>
          <w:szCs w:val="22"/>
        </w:rPr>
        <w:t>303.299.6000</w:t>
      </w:r>
      <w:r w:rsidRPr="0025325E">
        <w:rPr>
          <w:rFonts w:ascii="Tahoma" w:hAnsi="Tahoma" w:cs="Tahoma"/>
          <w:sz w:val="22"/>
          <w:szCs w:val="22"/>
        </w:rPr>
        <w:t>; email</w:t>
      </w:r>
      <w:r w:rsidR="008F3C9E">
        <w:rPr>
          <w:rFonts w:ascii="Tahoma" w:hAnsi="Tahoma" w:cs="Tahoma"/>
          <w:sz w:val="22"/>
          <w:szCs w:val="22"/>
        </w:rPr>
        <w:t xml:space="preserve"> </w:t>
      </w:r>
      <w:hyperlink w:history="1" r:id="rId13">
        <w:r w:rsidRPr="001B3725" w:rsidR="008F3C9E">
          <w:rPr>
            <w:rStyle w:val="Hyperlink"/>
            <w:rFonts w:ascii="Tahoma" w:hAnsi="Tahoma" w:cs="Tahoma"/>
            <w:sz w:val="22"/>
            <w:szCs w:val="22"/>
          </w:rPr>
          <w:t>titlevicomplaints@rtd-denver.com</w:t>
        </w:r>
      </w:hyperlink>
      <w:r w:rsidR="008F3C9E">
        <w:rPr>
          <w:rFonts w:ascii="Tahoma" w:hAnsi="Tahoma" w:cs="Tahoma"/>
          <w:sz w:val="22"/>
          <w:szCs w:val="22"/>
        </w:rPr>
        <w:t xml:space="preserve"> </w:t>
      </w:r>
      <w:r w:rsidRPr="0025325E">
        <w:rPr>
          <w:rFonts w:ascii="Tahoma" w:hAnsi="Tahoma" w:cs="Tahoma"/>
          <w:sz w:val="22"/>
          <w:szCs w:val="22"/>
        </w:rPr>
        <w:t xml:space="preserve">or visit </w:t>
      </w:r>
      <w:r w:rsidR="008F3C9E">
        <w:rPr>
          <w:rFonts w:ascii="Tahoma" w:hAnsi="Tahoma" w:cs="Tahoma"/>
          <w:sz w:val="22"/>
          <w:szCs w:val="22"/>
        </w:rPr>
        <w:t>RTD</w:t>
      </w:r>
      <w:r w:rsidRPr="0025325E">
        <w:rPr>
          <w:rFonts w:ascii="Tahoma" w:hAnsi="Tahoma" w:cs="Tahoma"/>
          <w:sz w:val="22"/>
          <w:szCs w:val="22"/>
        </w:rPr>
        <w:t xml:space="preserve">’s administrative office at </w:t>
      </w:r>
      <w:r w:rsidR="008F3C9E">
        <w:rPr>
          <w:rFonts w:ascii="Tahoma" w:hAnsi="Tahoma" w:cs="Tahoma"/>
          <w:sz w:val="22"/>
          <w:szCs w:val="22"/>
        </w:rPr>
        <w:t>1660 Blake St., Denver, Colorado 80202.</w:t>
      </w:r>
    </w:p>
    <w:p w:rsidRPr="0054133A" w:rsidR="00DC3CC6" w:rsidP="52957CBA" w:rsidRDefault="009F76A5" w14:paraId="65CE9192" w14:textId="3BC57313" w14:noSpellErr="1">
      <w:pPr>
        <w:pStyle w:val="ListParagraph"/>
        <w:tabs>
          <w:tab w:val="clear" w:pos="720"/>
        </w:tabs>
        <w:spacing w:after="160" w:line="259" w:lineRule="auto"/>
        <w:contextualSpacing/>
        <w:rPr>
          <w:rFonts w:ascii="Tahoma" w:hAnsi="Tahoma" w:cs="Tahoma"/>
          <w:sz w:val="22"/>
          <w:szCs w:val="22"/>
        </w:rPr>
      </w:pPr>
      <w:r w:rsidRPr="52957CBA" w:rsidR="009F76A5">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9F76A5">
        <w:rPr>
          <w:rFonts w:ascii="Tahoma" w:hAnsi="Tahoma" w:cs="Tahoma"/>
          <w:sz w:val="22"/>
          <w:szCs w:val="22"/>
        </w:rPr>
        <w:t xml:space="preserve"> </w:t>
      </w:r>
      <w:r w:rsidRPr="52957CBA" w:rsidR="00DC3CC6">
        <w:rPr>
          <w:rFonts w:ascii="Tahoma" w:hAnsi="Tahoma" w:cs="Tahoma"/>
          <w:sz w:val="22"/>
          <w:szCs w:val="22"/>
        </w:rPr>
        <w:t>must post a copy of this notice on their website and any vehicles of services that are RTD</w:t>
      </w:r>
      <w:r w:rsidRPr="52957CBA" w:rsidR="003E1CE7">
        <w:rPr>
          <w:rFonts w:ascii="Tahoma" w:hAnsi="Tahoma" w:cs="Tahoma"/>
          <w:sz w:val="22"/>
          <w:szCs w:val="22"/>
        </w:rPr>
        <w:t>-</w:t>
      </w:r>
      <w:r w:rsidRPr="52957CBA" w:rsidR="00DC3CC6">
        <w:rPr>
          <w:rFonts w:ascii="Tahoma" w:hAnsi="Tahoma" w:cs="Tahoma"/>
          <w:sz w:val="22"/>
          <w:szCs w:val="22"/>
        </w:rPr>
        <w:t>funded</w:t>
      </w:r>
      <w:r w:rsidRPr="52957CBA" w:rsidR="00DC3CC6">
        <w:rPr>
          <w:rFonts w:ascii="Tahoma" w:hAnsi="Tahoma" w:cs="Tahoma"/>
          <w:sz w:val="22"/>
          <w:szCs w:val="22"/>
        </w:rPr>
        <w:t xml:space="preserve">.  </w:t>
      </w:r>
    </w:p>
    <w:p w:rsidRPr="0054133A" w:rsidR="00DC3CC6" w:rsidP="00DC3CC6" w:rsidRDefault="00DC3CC6" w14:paraId="40B3882C" w14:textId="77777777">
      <w:pPr>
        <w:pStyle w:val="ListParagraph"/>
        <w:numPr>
          <w:ilvl w:val="0"/>
          <w:numId w:val="0"/>
        </w:numPr>
        <w:ind w:left="720"/>
        <w:rPr>
          <w:rFonts w:ascii="Tahoma" w:hAnsi="Tahoma" w:cs="Tahoma"/>
          <w:sz w:val="22"/>
          <w:szCs w:val="22"/>
        </w:rPr>
      </w:pPr>
      <w:r w:rsidRPr="0054133A">
        <w:rPr>
          <w:rFonts w:ascii="Tahoma" w:hAnsi="Tahoma" w:cs="Tahoma"/>
          <w:sz w:val="22"/>
          <w:szCs w:val="22"/>
        </w:rPr>
        <w:t xml:space="preserve"> </w:t>
      </w:r>
    </w:p>
    <w:p w:rsidRPr="0054133A" w:rsidR="00DC3CC6" w:rsidP="00DC3CC6" w:rsidRDefault="00DC3CC6" w14:paraId="427BDCAC" w14:textId="77777777">
      <w:pPr>
        <w:pStyle w:val="ListParagraph"/>
        <w:numPr>
          <w:ilvl w:val="0"/>
          <w:numId w:val="19"/>
        </w:numPr>
        <w:tabs>
          <w:tab w:val="clear" w:pos="720"/>
        </w:tabs>
        <w:spacing w:after="160" w:line="259" w:lineRule="auto"/>
        <w:contextualSpacing/>
        <w:rPr>
          <w:rFonts w:ascii="Tahoma" w:hAnsi="Tahoma" w:cs="Tahoma"/>
          <w:sz w:val="22"/>
          <w:szCs w:val="22"/>
        </w:rPr>
      </w:pPr>
      <w:r w:rsidRPr="0054133A">
        <w:rPr>
          <w:rFonts w:ascii="Tahoma" w:hAnsi="Tahoma" w:cs="Tahoma"/>
          <w:sz w:val="22"/>
          <w:szCs w:val="22"/>
        </w:rPr>
        <w:t>Notify RTD of any written complaints asserting discrimination based on race, color or national origin involving RTD funded services within 15 calendar days of receipt.</w:t>
      </w:r>
    </w:p>
    <w:p w:rsidRPr="0054133A" w:rsidR="00DC3CC6" w:rsidP="00DC3CC6" w:rsidRDefault="00B40CF0" w14:paraId="24CD8069" w14:textId="189C0B28" w14:noSpellErr="1">
      <w:pPr>
        <w:rPr>
          <w:rFonts w:ascii="Tahoma" w:hAnsi="Tahoma" w:cs="Tahoma"/>
          <w:sz w:val="22"/>
          <w:szCs w:val="22"/>
        </w:rPr>
      </w:pP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DC3CC6">
        <w:rPr>
          <w:rFonts w:ascii="Tahoma" w:hAnsi="Tahoma" w:cs="Tahoma"/>
          <w:sz w:val="22"/>
          <w:szCs w:val="22"/>
        </w:rPr>
        <w:t xml:space="preserve">shall </w:t>
      </w:r>
      <w:r w:rsidRPr="52957CBA" w:rsidR="00DC3CC6">
        <w:rPr>
          <w:rFonts w:ascii="Tahoma" w:hAnsi="Tahoma" w:cs="Tahoma"/>
          <w:sz w:val="22"/>
          <w:szCs w:val="22"/>
        </w:rPr>
        <w:t>comply with</w:t>
      </w:r>
      <w:r w:rsidRPr="52957CBA" w:rsidR="00DC3CC6">
        <w:rPr>
          <w:rFonts w:ascii="Tahoma" w:hAnsi="Tahoma" w:cs="Tahoma"/>
          <w:sz w:val="22"/>
          <w:szCs w:val="22"/>
        </w:rPr>
        <w:t xml:space="preserve"> any investigations and requests for information </w:t>
      </w:r>
      <w:r w:rsidRPr="52957CBA" w:rsidR="00DC3CC6">
        <w:rPr>
          <w:rFonts w:ascii="Tahoma" w:hAnsi="Tahoma" w:cs="Tahoma"/>
          <w:sz w:val="22"/>
          <w:szCs w:val="22"/>
        </w:rPr>
        <w:t>regarding</w:t>
      </w:r>
      <w:r w:rsidRPr="52957CBA" w:rsidR="00DC3CC6">
        <w:rPr>
          <w:rFonts w:ascii="Tahoma" w:hAnsi="Tahoma" w:cs="Tahoma"/>
          <w:sz w:val="22"/>
          <w:szCs w:val="22"/>
        </w:rPr>
        <w:t xml:space="preserve"> complaints of discrimination. </w:t>
      </w:r>
    </w:p>
    <w:p w:rsidRPr="0054133A" w:rsidR="00DC3CC6" w:rsidP="00DC3CC6" w:rsidRDefault="00DC3CC6" w14:paraId="7AC41262" w14:textId="65613CD2" w14:noSpellErr="1">
      <w:pPr>
        <w:rPr>
          <w:rFonts w:ascii="Tahoma" w:hAnsi="Tahoma" w:cs="Tahoma"/>
          <w:sz w:val="22"/>
          <w:szCs w:val="22"/>
        </w:rPr>
      </w:pPr>
      <w:r w:rsidRPr="52957CBA" w:rsidR="00DC3CC6">
        <w:rPr>
          <w:rFonts w:ascii="Tahoma" w:hAnsi="Tahoma" w:cs="Tahoma"/>
          <w:sz w:val="22"/>
          <w:szCs w:val="22"/>
        </w:rPr>
        <w:t xml:space="preserve">Should RTD find that any practice, policy, or procedure of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DC3CC6">
        <w:rPr>
          <w:rFonts w:ascii="Tahoma" w:hAnsi="Tahoma" w:cs="Tahoma"/>
          <w:sz w:val="22"/>
          <w:szCs w:val="22"/>
        </w:rPr>
        <w:t>result</w:t>
      </w:r>
      <w:r w:rsidRPr="52957CBA" w:rsidR="007E6876">
        <w:rPr>
          <w:rFonts w:ascii="Tahoma" w:hAnsi="Tahoma" w:cs="Tahoma"/>
          <w:sz w:val="22"/>
          <w:szCs w:val="22"/>
        </w:rPr>
        <w:t>s</w:t>
      </w:r>
      <w:r w:rsidRPr="52957CBA" w:rsidR="00DC3CC6">
        <w:rPr>
          <w:rFonts w:ascii="Tahoma" w:hAnsi="Tahoma" w:cs="Tahoma"/>
          <w:sz w:val="22"/>
          <w:szCs w:val="22"/>
        </w:rPr>
        <w:t xml:space="preserve"> in a discriminatory outcome, RTD will provide specific instructions to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DC3CC6">
        <w:rPr>
          <w:rFonts w:ascii="Tahoma" w:hAnsi="Tahoma" w:cs="Tahoma"/>
          <w:sz w:val="22"/>
          <w:szCs w:val="22"/>
        </w:rPr>
        <w:t>on how corrective action shall be taken.</w:t>
      </w:r>
    </w:p>
    <w:p w:rsidRPr="0054133A" w:rsidR="002D6436" w:rsidP="00B73851" w:rsidRDefault="00322DD4" w14:paraId="6E07D75D" w14:textId="57DE95E1" w14:noSpellErr="1">
      <w:pPr>
        <w:rPr>
          <w:rFonts w:ascii="Tahoma" w:hAnsi="Tahoma" w:cs="Tahoma"/>
          <w:sz w:val="22"/>
          <w:szCs w:val="22"/>
        </w:rPr>
      </w:pPr>
      <w:r w:rsidRPr="52957CBA" w:rsidR="00322DD4">
        <w:rPr>
          <w:rFonts w:ascii="Tahoma" w:hAnsi="Tahoma" w:cs="Tahoma"/>
          <w:sz w:val="22"/>
          <w:szCs w:val="22"/>
        </w:rPr>
        <w:t>Pursuant to</w:t>
      </w:r>
      <w:r w:rsidRPr="52957CBA" w:rsidR="00322DD4">
        <w:rPr>
          <w:rFonts w:ascii="Tahoma" w:hAnsi="Tahoma" w:cs="Tahoma"/>
          <w:sz w:val="22"/>
          <w:szCs w:val="22"/>
        </w:rPr>
        <w:t xml:space="preserve"> FTA</w:t>
      </w:r>
      <w:r w:rsidRPr="52957CBA" w:rsidR="00F75422">
        <w:rPr>
          <w:rFonts w:ascii="Tahoma" w:hAnsi="Tahoma" w:cs="Tahoma"/>
          <w:sz w:val="22"/>
          <w:szCs w:val="22"/>
        </w:rPr>
        <w:t xml:space="preserve"> regulations</w:t>
      </w:r>
      <w:r w:rsidRPr="52957CBA" w:rsidR="00F862F0">
        <w:rPr>
          <w:rFonts w:ascii="Tahoma" w:hAnsi="Tahoma" w:cs="Tahoma"/>
          <w:sz w:val="22"/>
          <w:szCs w:val="22"/>
        </w:rPr>
        <w:t xml:space="preserve">,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F862F0">
        <w:rPr>
          <w:rFonts w:ascii="Tahoma" w:hAnsi="Tahoma" w:cs="Tahoma"/>
          <w:sz w:val="22"/>
          <w:szCs w:val="22"/>
        </w:rPr>
        <w:t>shall</w:t>
      </w:r>
      <w:r w:rsidRPr="52957CBA" w:rsidR="00F862F0">
        <w:rPr>
          <w:rFonts w:ascii="Tahoma" w:hAnsi="Tahoma" w:cs="Tahoma"/>
          <w:sz w:val="22"/>
          <w:szCs w:val="22"/>
        </w:rPr>
        <w:t xml:space="preserve"> </w:t>
      </w:r>
      <w:r w:rsidRPr="52957CBA" w:rsidR="00264642">
        <w:rPr>
          <w:rFonts w:ascii="Tahoma" w:hAnsi="Tahoma" w:cs="Tahoma"/>
          <w:sz w:val="22"/>
          <w:szCs w:val="22"/>
        </w:rPr>
        <w:t>submit</w:t>
      </w:r>
      <w:r w:rsidRPr="52957CBA" w:rsidR="00264642">
        <w:rPr>
          <w:rFonts w:ascii="Tahoma" w:hAnsi="Tahoma" w:cs="Tahoma"/>
          <w:sz w:val="22"/>
          <w:szCs w:val="22"/>
        </w:rPr>
        <w:t xml:space="preserve"> a letter to RTD indicating </w:t>
      </w:r>
      <w:r w:rsidRPr="52957CBA" w:rsidR="006B432A">
        <w:rPr>
          <w:rFonts w:ascii="Tahoma" w:hAnsi="Tahoma" w:cs="Tahoma"/>
          <w:sz w:val="22"/>
          <w:szCs w:val="22"/>
        </w:rPr>
        <w:t>it is</w:t>
      </w:r>
      <w:r w:rsidRPr="52957CBA" w:rsidR="00264642">
        <w:rPr>
          <w:rFonts w:ascii="Tahoma" w:hAnsi="Tahoma" w:cs="Tahoma"/>
          <w:sz w:val="22"/>
          <w:szCs w:val="22"/>
        </w:rPr>
        <w:t xml:space="preserve"> meeting Title VI requirements </w:t>
      </w:r>
      <w:r w:rsidRPr="52957CBA" w:rsidR="0046777E">
        <w:rPr>
          <w:rFonts w:ascii="Tahoma" w:hAnsi="Tahoma" w:cs="Tahoma"/>
          <w:sz w:val="22"/>
          <w:szCs w:val="22"/>
        </w:rPr>
        <w:t>(“Title VI Letter”)</w:t>
      </w:r>
      <w:r w:rsidRPr="52957CBA" w:rsidR="006B432A">
        <w:rPr>
          <w:rFonts w:ascii="Tahoma" w:hAnsi="Tahoma" w:cs="Tahoma"/>
          <w:sz w:val="22"/>
          <w:szCs w:val="22"/>
        </w:rPr>
        <w:t xml:space="preserve"> </w:t>
      </w:r>
      <w:r w:rsidRPr="52957CBA" w:rsidR="003175BE">
        <w:rPr>
          <w:rFonts w:ascii="Tahoma" w:hAnsi="Tahoma" w:cs="Tahoma"/>
          <w:sz w:val="22"/>
          <w:szCs w:val="22"/>
        </w:rPr>
        <w:t>within thirty (30) calendar days following the Effective Date</w:t>
      </w:r>
      <w:r w:rsidRPr="52957CBA" w:rsidR="00264642">
        <w:rPr>
          <w:rFonts w:ascii="Tahoma" w:hAnsi="Tahoma" w:cs="Tahoma"/>
          <w:sz w:val="22"/>
          <w:szCs w:val="22"/>
        </w:rPr>
        <w:t>.</w:t>
      </w:r>
      <w:r w:rsidRPr="52957CBA" w:rsidR="00B404C3">
        <w:rPr>
          <w:rFonts w:ascii="Tahoma" w:hAnsi="Tahoma" w:cs="Tahoma"/>
          <w:sz w:val="22"/>
          <w:szCs w:val="22"/>
        </w:rPr>
        <w:t xml:space="preserve">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714D86">
        <w:rPr>
          <w:rFonts w:ascii="Tahoma" w:hAnsi="Tahoma" w:cs="Tahoma"/>
          <w:sz w:val="22"/>
          <w:szCs w:val="22"/>
        </w:rPr>
        <w:t xml:space="preserve">shall include its Title VI Program and Title VI Notice as attachments to </w:t>
      </w:r>
      <w:r w:rsidRPr="52957CBA" w:rsidR="0046777E">
        <w:rPr>
          <w:rFonts w:ascii="Tahoma" w:hAnsi="Tahoma" w:cs="Tahoma"/>
          <w:sz w:val="22"/>
          <w:szCs w:val="22"/>
        </w:rPr>
        <w:t>the Title VI Letter</w:t>
      </w:r>
      <w:r w:rsidRPr="52957CBA" w:rsidR="00714D86">
        <w:rPr>
          <w:rFonts w:ascii="Tahoma" w:hAnsi="Tahoma" w:cs="Tahoma"/>
          <w:sz w:val="22"/>
          <w:szCs w:val="22"/>
        </w:rPr>
        <w:t xml:space="preserve">. </w:t>
      </w:r>
    </w:p>
    <w:p w:rsidRPr="0054133A" w:rsidR="003D6A85" w:rsidRDefault="00D759E6" w14:paraId="039B86A7" w14:textId="2BFA320D" w14:noSpellErr="1">
      <w:pPr>
        <w:spacing w:after="200" w:line="276" w:lineRule="auto"/>
        <w:rPr>
          <w:rFonts w:ascii="Tahoma" w:hAnsi="Tahoma" w:cs="Tahoma"/>
          <w:sz w:val="22"/>
          <w:szCs w:val="22"/>
        </w:rPr>
      </w:pPr>
      <w:r w:rsidRPr="52957CBA" w:rsidR="00D759E6">
        <w:rPr>
          <w:rFonts w:ascii="Tahoma" w:hAnsi="Tahoma" w:cs="Tahoma"/>
          <w:sz w:val="22"/>
          <w:szCs w:val="22"/>
        </w:rPr>
        <w:t xml:space="preserve">To the extent that </w:t>
      </w:r>
      <w:r w:rsidRPr="52957CBA" w:rsidR="006B53D2">
        <w:rPr>
          <w:rFonts w:ascii="Tahoma" w:hAnsi="Tahoma" w:cs="Tahoma"/>
          <w:sz w:val="22"/>
          <w:szCs w:val="22"/>
        </w:rPr>
        <w:t>one or more</w:t>
      </w:r>
      <w:r w:rsidRPr="52957CBA" w:rsidR="00FB5772">
        <w:rPr>
          <w:rFonts w:ascii="Tahoma" w:hAnsi="Tahoma" w:cs="Tahoma"/>
          <w:sz w:val="22"/>
          <w:szCs w:val="22"/>
        </w:rPr>
        <w:t xml:space="preserve"> </w:t>
      </w:r>
      <w:r w:rsidRPr="52957CBA" w:rsidR="00FB5772">
        <w:rPr>
          <w:rFonts w:ascii="Tahoma" w:hAnsi="Tahoma" w:cs="Tahoma"/>
          <w:sz w:val="22"/>
          <w:szCs w:val="22"/>
        </w:rPr>
        <w:t>substantially similar</w:t>
      </w:r>
      <w:r w:rsidRPr="52957CBA" w:rsidR="00FB5772">
        <w:rPr>
          <w:rFonts w:ascii="Tahoma" w:hAnsi="Tahoma" w:cs="Tahoma"/>
          <w:sz w:val="22"/>
          <w:szCs w:val="22"/>
        </w:rPr>
        <w:t xml:space="preserve"> agreement</w:t>
      </w:r>
      <w:r w:rsidRPr="52957CBA" w:rsidR="006B53D2">
        <w:rPr>
          <w:rFonts w:ascii="Tahoma" w:hAnsi="Tahoma" w:cs="Tahoma"/>
          <w:sz w:val="22"/>
          <w:szCs w:val="22"/>
        </w:rPr>
        <w:t>s</w:t>
      </w:r>
      <w:r w:rsidRPr="52957CBA" w:rsidR="00FB5772">
        <w:rPr>
          <w:rFonts w:ascii="Tahoma" w:hAnsi="Tahoma" w:cs="Tahoma"/>
          <w:sz w:val="22"/>
          <w:szCs w:val="22"/>
        </w:rPr>
        <w:t xml:space="preserve"> </w:t>
      </w:r>
      <w:r w:rsidRPr="52957CBA" w:rsidR="006B53D2">
        <w:rPr>
          <w:rFonts w:ascii="Tahoma" w:hAnsi="Tahoma" w:cs="Tahoma"/>
          <w:sz w:val="22"/>
          <w:szCs w:val="22"/>
        </w:rPr>
        <w:t>are</w:t>
      </w:r>
      <w:r w:rsidRPr="52957CBA" w:rsidR="000279BB">
        <w:rPr>
          <w:rFonts w:ascii="Tahoma" w:hAnsi="Tahoma" w:cs="Tahoma"/>
          <w:sz w:val="22"/>
          <w:szCs w:val="22"/>
        </w:rPr>
        <w:t xml:space="preserve"> executed </w:t>
      </w:r>
      <w:r w:rsidRPr="52957CBA" w:rsidR="00FB5772">
        <w:rPr>
          <w:rFonts w:ascii="Tahoma" w:hAnsi="Tahoma" w:cs="Tahoma"/>
          <w:sz w:val="22"/>
          <w:szCs w:val="22"/>
        </w:rPr>
        <w:t xml:space="preserve">for </w:t>
      </w:r>
      <w:r w:rsidRPr="52957CBA" w:rsidR="00FB5772">
        <w:rPr>
          <w:rFonts w:ascii="Tahoma" w:hAnsi="Tahoma" w:cs="Tahoma"/>
          <w:sz w:val="22"/>
          <w:szCs w:val="22"/>
        </w:rPr>
        <w:t xml:space="preserve">RTD </w:t>
      </w:r>
      <w:r w:rsidRPr="52957CBA" w:rsidR="00FB5772">
        <w:rPr>
          <w:rFonts w:ascii="Tahoma" w:hAnsi="Tahoma" w:cs="Tahoma"/>
          <w:sz w:val="22"/>
          <w:szCs w:val="22"/>
        </w:rPr>
        <w:t>f</w:t>
      </w:r>
      <w:r w:rsidRPr="52957CBA" w:rsidR="00FB5772">
        <w:rPr>
          <w:rFonts w:ascii="Tahoma" w:hAnsi="Tahoma" w:cs="Tahoma"/>
          <w:sz w:val="22"/>
          <w:szCs w:val="22"/>
        </w:rPr>
        <w:t xml:space="preserve">unding </w:t>
      </w:r>
      <w:r w:rsidRPr="52957CBA" w:rsidR="00A7202A">
        <w:rPr>
          <w:rFonts w:ascii="Tahoma" w:hAnsi="Tahoma" w:cs="Tahoma"/>
          <w:sz w:val="22"/>
          <w:szCs w:val="22"/>
        </w:rPr>
        <w:t xml:space="preserve">of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3175BE">
        <w:rPr>
          <w:rFonts w:ascii="Tahoma" w:hAnsi="Tahoma" w:cs="Tahoma"/>
          <w:sz w:val="22"/>
          <w:szCs w:val="22"/>
        </w:rPr>
        <w:t xml:space="preserve"> </w:t>
      </w:r>
      <w:r w:rsidRPr="52957CBA" w:rsidR="00A7202A">
        <w:rPr>
          <w:rFonts w:ascii="Tahoma" w:hAnsi="Tahoma" w:cs="Tahoma"/>
          <w:sz w:val="22"/>
          <w:szCs w:val="22"/>
        </w:rPr>
        <w:t>provision</w:t>
      </w:r>
      <w:r w:rsidRPr="52957CBA" w:rsidR="00E42221">
        <w:rPr>
          <w:rFonts w:ascii="Tahoma" w:hAnsi="Tahoma" w:cs="Tahoma"/>
          <w:sz w:val="22"/>
          <w:szCs w:val="22"/>
        </w:rPr>
        <w:t xml:space="preserve"> of</w:t>
      </w:r>
      <w:r w:rsidRPr="52957CBA" w:rsidR="00A7202A">
        <w:rPr>
          <w:rFonts w:ascii="Tahoma" w:hAnsi="Tahoma" w:cs="Tahoma"/>
          <w:sz w:val="22"/>
          <w:szCs w:val="22"/>
        </w:rPr>
        <w:t xml:space="preserve"> </w:t>
      </w:r>
      <w:r w:rsidRPr="52957CBA" w:rsidR="003175BE">
        <w:rPr>
          <w:rFonts w:ascii="Tahoma" w:hAnsi="Tahoma" w:cs="Tahoma"/>
          <w:sz w:val="22"/>
          <w:szCs w:val="22"/>
        </w:rPr>
        <w:t>the Services</w:t>
      </w:r>
      <w:r w:rsidRPr="52957CBA" w:rsidR="00FB5772">
        <w:rPr>
          <w:rFonts w:ascii="Tahoma" w:hAnsi="Tahoma" w:cs="Tahoma"/>
          <w:sz w:val="22"/>
          <w:szCs w:val="22"/>
        </w:rPr>
        <w:t xml:space="preserve"> </w:t>
      </w:r>
      <w:r w:rsidRPr="52957CBA" w:rsidR="001D0DA8">
        <w:rPr>
          <w:rFonts w:ascii="Tahoma" w:hAnsi="Tahoma" w:cs="Tahoma"/>
          <w:sz w:val="22"/>
          <w:szCs w:val="22"/>
        </w:rPr>
        <w:t xml:space="preserve">for years occurring </w:t>
      </w:r>
      <w:r w:rsidRPr="52957CBA" w:rsidR="00A73656">
        <w:rPr>
          <w:rFonts w:ascii="Tahoma" w:hAnsi="Tahoma" w:cs="Tahoma"/>
          <w:sz w:val="22"/>
          <w:szCs w:val="22"/>
        </w:rPr>
        <w:t xml:space="preserve">after the </w:t>
      </w:r>
      <w:r w:rsidRPr="52957CBA" w:rsidR="00A73656">
        <w:rPr>
          <w:rFonts w:ascii="Tahoma" w:hAnsi="Tahoma" w:cs="Tahoma"/>
          <w:sz w:val="22"/>
          <w:szCs w:val="22"/>
        </w:rPr>
        <w:t>expiration</w:t>
      </w:r>
      <w:r w:rsidRPr="52957CBA" w:rsidR="00A73656">
        <w:rPr>
          <w:rFonts w:ascii="Tahoma" w:hAnsi="Tahoma" w:cs="Tahoma"/>
          <w:sz w:val="22"/>
          <w:szCs w:val="22"/>
        </w:rPr>
        <w:t xml:space="preserve"> of the term of this Agreement, </w:t>
      </w:r>
      <w:r w:rsidRPr="52957CBA" w:rsidR="00B40CF0">
        <w:rPr>
          <w:rFonts w:ascii="Tahoma" w:hAnsi="Tahoma" w:cs="Tahoma"/>
          <w:sz w:val="22"/>
          <w:szCs w:val="22"/>
        </w:rPr>
        <w:t xml:space="preserve">the </w:t>
      </w:r>
      <w:r w:rsidRPr="52957CBA" w:rsidR="001706E8">
        <w:rPr>
          <w:rFonts w:ascii="Tahoma" w:hAnsi="Tahoma" w:cs="Tahoma"/>
          <w:sz w:val="22"/>
          <w:szCs w:val="22"/>
          <w:highlight w:val="yellow"/>
        </w:rPr>
        <w:t>XXXX</w:t>
      </w:r>
      <w:r w:rsidRPr="52957CBA" w:rsidR="00B40CF0">
        <w:rPr>
          <w:rFonts w:ascii="Tahoma" w:hAnsi="Tahoma" w:cs="Tahoma"/>
          <w:sz w:val="22"/>
          <w:szCs w:val="22"/>
        </w:rPr>
        <w:t xml:space="preserve"> </w:t>
      </w:r>
      <w:r w:rsidRPr="52957CBA" w:rsidR="006B53D2">
        <w:rPr>
          <w:rFonts w:ascii="Tahoma" w:hAnsi="Tahoma" w:cs="Tahoma"/>
          <w:sz w:val="22"/>
          <w:szCs w:val="22"/>
        </w:rPr>
        <w:t>shall</w:t>
      </w:r>
      <w:r w:rsidRPr="52957CBA" w:rsidR="0046777E">
        <w:rPr>
          <w:rFonts w:ascii="Tahoma" w:hAnsi="Tahoma" w:cs="Tahoma"/>
          <w:sz w:val="22"/>
          <w:szCs w:val="22"/>
        </w:rPr>
        <w:t xml:space="preserve"> be required to </w:t>
      </w:r>
      <w:r w:rsidRPr="52957CBA" w:rsidR="0046777E">
        <w:rPr>
          <w:rFonts w:ascii="Tahoma" w:hAnsi="Tahoma" w:cs="Tahoma"/>
          <w:sz w:val="22"/>
          <w:szCs w:val="22"/>
        </w:rPr>
        <w:t>submit</w:t>
      </w:r>
      <w:r w:rsidRPr="52957CBA" w:rsidR="0046777E">
        <w:rPr>
          <w:rFonts w:ascii="Tahoma" w:hAnsi="Tahoma" w:cs="Tahoma"/>
          <w:sz w:val="22"/>
          <w:szCs w:val="22"/>
        </w:rPr>
        <w:t xml:space="preserve"> </w:t>
      </w:r>
      <w:r w:rsidRPr="52957CBA" w:rsidR="00624BF0">
        <w:rPr>
          <w:rFonts w:ascii="Tahoma" w:hAnsi="Tahoma" w:cs="Tahoma"/>
          <w:sz w:val="22"/>
          <w:szCs w:val="22"/>
        </w:rPr>
        <w:t>the</w:t>
      </w:r>
      <w:r w:rsidRPr="52957CBA" w:rsidR="008303E0">
        <w:rPr>
          <w:rFonts w:ascii="Tahoma" w:hAnsi="Tahoma" w:cs="Tahoma"/>
          <w:sz w:val="22"/>
          <w:szCs w:val="22"/>
        </w:rPr>
        <w:t xml:space="preserve"> Title VI Letter </w:t>
      </w:r>
      <w:r w:rsidRPr="52957CBA" w:rsidR="00624BF0">
        <w:rPr>
          <w:rFonts w:ascii="Tahoma" w:hAnsi="Tahoma" w:cs="Tahoma"/>
          <w:sz w:val="22"/>
          <w:szCs w:val="22"/>
        </w:rPr>
        <w:t xml:space="preserve">to RTD </w:t>
      </w:r>
      <w:r w:rsidRPr="52957CBA" w:rsidR="008303E0">
        <w:rPr>
          <w:rFonts w:ascii="Tahoma" w:hAnsi="Tahoma" w:cs="Tahoma"/>
          <w:sz w:val="22"/>
          <w:szCs w:val="22"/>
        </w:rPr>
        <w:t>every three (3) years.</w:t>
      </w:r>
      <w:r w:rsidRPr="52957CBA" w:rsidR="00B2537E">
        <w:rPr>
          <w:rFonts w:ascii="Tahoma" w:hAnsi="Tahoma" w:cs="Tahoma"/>
          <w:sz w:val="22"/>
          <w:szCs w:val="22"/>
        </w:rPr>
        <w:t xml:space="preserve"> </w:t>
      </w:r>
    </w:p>
    <w:p w:rsidR="004E375A" w:rsidRDefault="004E375A" w14:paraId="30F3FF38" w14:textId="5125E1D7">
      <w:pPr>
        <w:spacing w:after="200" w:line="276" w:lineRule="auto"/>
        <w:rPr>
          <w:rFonts w:ascii="Tahoma" w:hAnsi="Tahoma" w:cs="Tahoma" w:eastAsiaTheme="majorEastAsia"/>
          <w:b/>
          <w:bCs/>
          <w:iCs/>
          <w:sz w:val="22"/>
          <w:szCs w:val="22"/>
        </w:rPr>
      </w:pPr>
      <w:r>
        <w:rPr>
          <w:rFonts w:ascii="Tahoma" w:hAnsi="Tahoma" w:cs="Tahoma" w:eastAsiaTheme="majorEastAsia"/>
          <w:b/>
          <w:bCs/>
          <w:iCs/>
          <w:sz w:val="22"/>
          <w:szCs w:val="22"/>
        </w:rPr>
        <w:br w:type="page"/>
      </w:r>
    </w:p>
    <w:p w:rsidRPr="0025325E" w:rsidR="00F324C4" w:rsidP="00F324C4" w:rsidRDefault="00F324C4" w14:paraId="3555C9C7" w14:textId="77777777">
      <w:pPr>
        <w:autoSpaceDE w:val="0"/>
        <w:autoSpaceDN w:val="0"/>
        <w:adjustRightInd w:val="0"/>
        <w:spacing w:before="100" w:beforeAutospacing="1" w:after="0"/>
        <w:jc w:val="center"/>
        <w:rPr>
          <w:rFonts w:ascii="Tahoma" w:hAnsi="Tahoma" w:cs="Tahoma" w:eastAsiaTheme="majorEastAsia"/>
          <w:b/>
          <w:bCs/>
          <w:iCs/>
          <w:sz w:val="22"/>
          <w:szCs w:val="22"/>
        </w:rPr>
      </w:pPr>
    </w:p>
    <w:p w:rsidRPr="00BC421D" w:rsidR="00F324C4" w:rsidP="00F324C4" w:rsidRDefault="00F324C4" w14:paraId="1B92CF6D" w14:textId="1C7436E1">
      <w:pPr>
        <w:autoSpaceDE w:val="0"/>
        <w:autoSpaceDN w:val="0"/>
        <w:adjustRightInd w:val="0"/>
        <w:ind w:left="-720" w:firstLine="720"/>
        <w:jc w:val="center"/>
        <w:rPr>
          <w:rFonts w:ascii="Tahoma" w:hAnsi="Tahoma" w:cs="Tahoma"/>
          <w:b/>
          <w:bCs/>
          <w:color w:val="000000"/>
          <w:sz w:val="22"/>
          <w:szCs w:val="22"/>
        </w:rPr>
      </w:pPr>
      <w:r w:rsidRPr="19E640A7" w:rsidR="00F324C4">
        <w:rPr>
          <w:rFonts w:ascii="Tahoma" w:hAnsi="Tahoma" w:cs="Tahoma"/>
          <w:b w:val="1"/>
          <w:bCs w:val="1"/>
          <w:color w:val="000000" w:themeColor="text1" w:themeTint="FF" w:themeShade="FF"/>
          <w:sz w:val="22"/>
          <w:szCs w:val="22"/>
        </w:rPr>
        <w:t xml:space="preserve">EXHIBIT </w:t>
      </w:r>
      <w:r w:rsidRPr="19E640A7" w:rsidR="00C94648">
        <w:rPr>
          <w:rFonts w:ascii="Tahoma" w:hAnsi="Tahoma" w:cs="Tahoma"/>
          <w:b w:val="1"/>
          <w:bCs w:val="1"/>
          <w:sz w:val="22"/>
          <w:szCs w:val="22"/>
        </w:rPr>
        <w:t>G</w:t>
      </w:r>
    </w:p>
    <w:p w:rsidR="7F3F5C4D" w:rsidP="19E640A7" w:rsidRDefault="7F3F5C4D" w14:paraId="74B4FA1F" w14:textId="66CC4652">
      <w:pPr>
        <w:spacing w:before="0" w:beforeAutospacing="off" w:after="0" w:afterAutospacing="off"/>
        <w:jc w:val="center"/>
      </w:pPr>
      <w:r w:rsidRPr="19E640A7" w:rsidR="7F3F5C4D">
        <w:rPr>
          <w:rFonts w:ascii="Tahoma" w:hAnsi="Tahoma" w:eastAsia="Tahoma" w:cs="Tahoma"/>
          <w:b w:val="1"/>
          <w:bCs w:val="1"/>
          <w:noProof w:val="0"/>
          <w:sz w:val="22"/>
          <w:szCs w:val="22"/>
          <w:lang w:val="en-US"/>
        </w:rPr>
        <w:t xml:space="preserve">REGIONAL TRANSPORTATION DISTRICT </w:t>
      </w:r>
    </w:p>
    <w:p w:rsidR="7F3F5C4D" w:rsidP="19E640A7" w:rsidRDefault="7F3F5C4D" w14:paraId="078A344F" w14:textId="582F80DF">
      <w:pPr>
        <w:spacing w:before="0" w:beforeAutospacing="off" w:after="0" w:afterAutospacing="off"/>
        <w:jc w:val="center"/>
      </w:pPr>
      <w:r w:rsidRPr="19E640A7" w:rsidR="7F3F5C4D">
        <w:rPr>
          <w:rFonts w:ascii="Tahoma" w:hAnsi="Tahoma" w:eastAsia="Tahoma" w:cs="Tahoma"/>
          <w:b w:val="1"/>
          <w:bCs w:val="1"/>
          <w:noProof w:val="0"/>
          <w:sz w:val="22"/>
          <w:szCs w:val="22"/>
          <w:lang w:val="en-US"/>
        </w:rPr>
        <w:t>INSURANCE &amp; BOND REQUIREMENTS</w:t>
      </w:r>
    </w:p>
    <w:p w:rsidR="7F3F5C4D" w:rsidP="19E640A7" w:rsidRDefault="7F3F5C4D" w14:paraId="62A8712A" w14:textId="43FD0D1C">
      <w:pPr>
        <w:spacing w:before="0" w:beforeAutospacing="off" w:after="240" w:afterAutospacing="off"/>
        <w:jc w:val="center"/>
      </w:pPr>
      <w:r w:rsidRPr="19E640A7" w:rsidR="7F3F5C4D">
        <w:rPr>
          <w:rFonts w:ascii="Tahoma" w:hAnsi="Tahoma" w:eastAsia="Tahoma" w:cs="Tahoma"/>
          <w:b w:val="1"/>
          <w:bCs w:val="1"/>
          <w:noProof w:val="0"/>
          <w:sz w:val="22"/>
          <w:szCs w:val="22"/>
          <w:lang w:val="en-US"/>
        </w:rPr>
        <w:t>FUNDING INTERGOVERNMENTAL AGREEMENTS - MICROTRANSIT</w:t>
      </w:r>
    </w:p>
    <w:p w:rsidR="7F3F5C4D" w:rsidP="19E640A7" w:rsidRDefault="7F3F5C4D" w14:paraId="4CD5E4D7" w14:textId="56E40F58">
      <w:pPr>
        <w:tabs>
          <w:tab w:val="left" w:leader="none" w:pos="720"/>
        </w:tabs>
        <w:spacing w:before="0" w:beforeAutospacing="off" w:after="0" w:afterAutospacing="off"/>
        <w:jc w:val="center"/>
      </w:pPr>
      <w:r w:rsidRPr="19E640A7" w:rsidR="7F3F5C4D">
        <w:rPr>
          <w:rFonts w:ascii="Tahoma" w:hAnsi="Tahoma" w:eastAsia="Tahoma" w:cs="Tahoma"/>
          <w:b w:val="1"/>
          <w:bCs w:val="1"/>
          <w:caps w:val="1"/>
          <w:noProof w:val="0"/>
          <w:sz w:val="22"/>
          <w:szCs w:val="22"/>
          <w:lang w:val="en-US"/>
        </w:rPr>
        <w:t xml:space="preserve">Public Entity </w:t>
      </w:r>
    </w:p>
    <w:p w:rsidR="7F3F5C4D" w:rsidP="19E640A7" w:rsidRDefault="7F3F5C4D" w14:paraId="0075532E" w14:textId="78D2ED7D">
      <w:pPr>
        <w:tabs>
          <w:tab w:val="left" w:leader="none" w:pos="720"/>
        </w:tabs>
        <w:spacing w:before="0" w:beforeAutospacing="off" w:after="0" w:afterAutospacing="off"/>
        <w:jc w:val="center"/>
      </w:pPr>
      <w:r w:rsidRPr="19E640A7" w:rsidR="7F3F5C4D">
        <w:rPr>
          <w:rFonts w:ascii="Tahoma" w:hAnsi="Tahoma" w:eastAsia="Tahoma" w:cs="Tahoma"/>
          <w:b w:val="1"/>
          <w:bCs w:val="1"/>
          <w:caps w:val="1"/>
          <w:noProof w:val="0"/>
          <w:sz w:val="22"/>
          <w:szCs w:val="22"/>
          <w:lang w:val="en-US"/>
        </w:rPr>
        <w:t xml:space="preserve">Self-INSURANCE Acknowledgement </w:t>
      </w:r>
    </w:p>
    <w:p w:rsidR="7F3F5C4D" w:rsidP="19E640A7" w:rsidRDefault="7F3F5C4D" w14:paraId="60E05C6B" w14:textId="53B56735">
      <w:pPr>
        <w:tabs>
          <w:tab w:val="left" w:leader="none" w:pos="720"/>
        </w:tabs>
        <w:spacing w:before="0" w:beforeAutospacing="off" w:after="0" w:afterAutospacing="off"/>
        <w:jc w:val="center"/>
      </w:pPr>
      <w:r w:rsidRPr="19E640A7" w:rsidR="7F3F5C4D">
        <w:rPr>
          <w:rFonts w:ascii="Tahoma" w:hAnsi="Tahoma" w:eastAsia="Tahoma" w:cs="Tahoma"/>
          <w:b w:val="1"/>
          <w:bCs w:val="1"/>
          <w:caps w:val="1"/>
          <w:noProof w:val="0"/>
          <w:sz w:val="22"/>
          <w:szCs w:val="22"/>
          <w:lang w:val="en-US"/>
        </w:rPr>
        <w:t xml:space="preserve"> </w:t>
      </w:r>
    </w:p>
    <w:p w:rsidR="7F3F5C4D" w:rsidP="19E640A7" w:rsidRDefault="7F3F5C4D" w14:paraId="165B74F8" w14:textId="05D8C911">
      <w:pPr>
        <w:spacing w:before="120" w:beforeAutospacing="off" w:after="120" w:afterAutospacing="off"/>
        <w:jc w:val="both"/>
      </w:pPr>
      <w:r w:rsidRPr="19E640A7" w:rsidR="7F3F5C4D">
        <w:rPr>
          <w:rFonts w:ascii="Tahoma" w:hAnsi="Tahoma" w:eastAsia="Tahoma" w:cs="Tahoma"/>
          <w:noProof w:val="0"/>
          <w:sz w:val="22"/>
          <w:szCs w:val="22"/>
          <w:highlight w:val="yellow"/>
          <w:lang w:val="en-US"/>
        </w:rPr>
        <w:t>[CITY/COUNTY/DRCOG]</w:t>
      </w:r>
      <w:r w:rsidRPr="19E640A7" w:rsidR="7F3F5C4D">
        <w:rPr>
          <w:rFonts w:ascii="Tahoma" w:hAnsi="Tahoma" w:eastAsia="Tahoma" w:cs="Tahoma"/>
          <w:noProof w:val="0"/>
          <w:sz w:val="22"/>
          <w:szCs w:val="22"/>
          <w:lang w:val="en-US"/>
        </w:rPr>
        <w:t xml:space="preserve"> is a governmental entity that is either self-insured for or agrees to maintain the coverages set forth below. </w:t>
      </w:r>
      <w:r w:rsidRPr="19E640A7" w:rsidR="7F3F5C4D">
        <w:rPr>
          <w:rFonts w:ascii="Tahoma" w:hAnsi="Tahoma" w:eastAsia="Tahoma" w:cs="Tahoma"/>
          <w:noProof w:val="0"/>
          <w:sz w:val="22"/>
          <w:szCs w:val="22"/>
          <w:highlight w:val="yellow"/>
          <w:lang w:val="en-US"/>
        </w:rPr>
        <w:t>[CITY/COUNTY/DRCOG]</w:t>
      </w:r>
      <w:r w:rsidRPr="19E640A7" w:rsidR="7F3F5C4D">
        <w:rPr>
          <w:rFonts w:ascii="Tahoma" w:hAnsi="Tahoma" w:eastAsia="Tahoma" w:cs="Tahoma"/>
          <w:noProof w:val="0"/>
          <w:sz w:val="22"/>
          <w:szCs w:val="22"/>
          <w:lang w:val="en-US"/>
        </w:rPr>
        <w:t xml:space="preserve"> shall have the right to comply with and satisfy any or all of its insurance obligations under this Agreement in lieu of actually obtaining the applicable insurance policies by notifying RTD of </w:t>
      </w:r>
      <w:r w:rsidRPr="19E640A7" w:rsidR="7F3F5C4D">
        <w:rPr>
          <w:rFonts w:ascii="Tahoma" w:hAnsi="Tahoma" w:eastAsia="Tahoma" w:cs="Tahoma"/>
          <w:noProof w:val="0"/>
          <w:sz w:val="22"/>
          <w:szCs w:val="22"/>
          <w:highlight w:val="yellow"/>
          <w:lang w:val="en-US"/>
        </w:rPr>
        <w:t>[CITY/COUNTY/DRCOG]</w:t>
      </w:r>
      <w:r w:rsidRPr="19E640A7" w:rsidR="7F3F5C4D">
        <w:rPr>
          <w:rFonts w:ascii="Tahoma" w:hAnsi="Tahoma" w:eastAsia="Tahoma" w:cs="Tahoma"/>
          <w:noProof w:val="0"/>
          <w:sz w:val="22"/>
          <w:szCs w:val="22"/>
          <w:lang w:val="en-US"/>
        </w:rPr>
        <w:t xml:space="preserve">’s election to be self-insured as to the applicable insurance coverage. The same coverages and limitations prescribed herein shall apply. If requested by RTD at any time, </w:t>
      </w:r>
      <w:r w:rsidRPr="19E640A7" w:rsidR="7F3F5C4D">
        <w:rPr>
          <w:rFonts w:ascii="Tahoma" w:hAnsi="Tahoma" w:eastAsia="Tahoma" w:cs="Tahoma"/>
          <w:noProof w:val="0"/>
          <w:sz w:val="22"/>
          <w:szCs w:val="22"/>
          <w:highlight w:val="yellow"/>
          <w:lang w:val="en-US"/>
        </w:rPr>
        <w:t>[CITY/COUNTY/DRCOG]</w:t>
      </w:r>
      <w:r w:rsidRPr="19E640A7" w:rsidR="7F3F5C4D">
        <w:rPr>
          <w:rFonts w:ascii="Tahoma" w:hAnsi="Tahoma" w:eastAsia="Tahoma" w:cs="Tahoma"/>
          <w:noProof w:val="0"/>
          <w:sz w:val="22"/>
          <w:szCs w:val="22"/>
          <w:lang w:val="en-US"/>
        </w:rPr>
        <w:t xml:space="preserve"> shall provide RTD with a letter of such self-insurance in a form reasonably acceptable to RTD.  </w:t>
      </w:r>
    </w:p>
    <w:p w:rsidR="7F3F5C4D" w:rsidP="19E640A7" w:rsidRDefault="7F3F5C4D" w14:paraId="1E306251" w14:textId="149C2F19">
      <w:pPr>
        <w:spacing w:before="120" w:beforeAutospacing="off" w:after="120" w:afterAutospacing="off"/>
        <w:jc w:val="both"/>
      </w:pPr>
      <w:r w:rsidRPr="19E640A7" w:rsidR="7F3F5C4D">
        <w:rPr>
          <w:rFonts w:ascii="Tahoma" w:hAnsi="Tahoma" w:eastAsia="Tahoma" w:cs="Tahoma"/>
          <w:noProof w:val="0"/>
          <w:sz w:val="22"/>
          <w:szCs w:val="22"/>
          <w:lang w:val="en-US"/>
        </w:rPr>
        <w:t xml:space="preserve">In addition, </w:t>
      </w:r>
      <w:r w:rsidRPr="19E640A7" w:rsidR="7F3F5C4D">
        <w:rPr>
          <w:rFonts w:ascii="Tahoma" w:hAnsi="Tahoma" w:eastAsia="Tahoma" w:cs="Tahoma"/>
          <w:noProof w:val="0"/>
          <w:sz w:val="22"/>
          <w:szCs w:val="22"/>
          <w:highlight w:val="yellow"/>
          <w:lang w:val="en-US"/>
        </w:rPr>
        <w:t>[CITY/COUNTY/DRCOG]</w:t>
      </w:r>
      <w:r w:rsidRPr="19E640A7" w:rsidR="7F3F5C4D">
        <w:rPr>
          <w:rFonts w:ascii="Tahoma" w:hAnsi="Tahoma" w:eastAsia="Tahoma" w:cs="Tahoma"/>
          <w:noProof w:val="0"/>
          <w:sz w:val="22"/>
          <w:szCs w:val="22"/>
          <w:lang w:val="en-US"/>
        </w:rPr>
        <w:t xml:space="preserve"> shall require that its Contractor(s) and subcontractor(s) procure and maintain the following types of insurance, at minimum, with an insurer or insurers and in a form satisfactory to RTD:</w:t>
      </w:r>
    </w:p>
    <w:p w:rsidR="7F3F5C4D" w:rsidP="19E640A7" w:rsidRDefault="7F3F5C4D" w14:paraId="0AE62C14" w14:textId="3D86EB42">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General</w:t>
      </w:r>
    </w:p>
    <w:p w:rsidR="7F3F5C4D" w:rsidP="19E640A7" w:rsidRDefault="7F3F5C4D" w14:paraId="05E0200F" w14:textId="143234C9">
      <w:pPr>
        <w:spacing w:before="0" w:beforeAutospacing="off" w:after="240" w:afterAutospacing="off"/>
        <w:jc w:val="both"/>
      </w:pPr>
      <w:r w:rsidRPr="19E640A7" w:rsidR="7F3F5C4D">
        <w:rPr>
          <w:rFonts w:ascii="Tahoma" w:hAnsi="Tahoma" w:eastAsia="Tahoma" w:cs="Tahoma"/>
          <w:noProof w:val="0"/>
          <w:sz w:val="22"/>
          <w:szCs w:val="22"/>
          <w:lang w:val="en-US"/>
        </w:rPr>
        <w:t xml:space="preserve">All defined terms contained in this </w:t>
      </w:r>
      <w:r w:rsidRPr="19E640A7" w:rsidR="7F3F5C4D">
        <w:rPr>
          <w:rFonts w:ascii="Tahoma" w:hAnsi="Tahoma" w:eastAsia="Tahoma" w:cs="Tahoma"/>
          <w:b w:val="1"/>
          <w:bCs w:val="1"/>
          <w:noProof w:val="0"/>
          <w:sz w:val="22"/>
          <w:szCs w:val="22"/>
          <w:u w:val="single"/>
          <w:lang w:val="en-US"/>
        </w:rPr>
        <w:t>Exhibit F</w:t>
      </w:r>
      <w:r w:rsidRPr="19E640A7" w:rsidR="7F3F5C4D">
        <w:rPr>
          <w:rFonts w:ascii="Tahoma" w:hAnsi="Tahoma" w:eastAsia="Tahoma" w:cs="Tahoma"/>
          <w:noProof w:val="0"/>
          <w:sz w:val="22"/>
          <w:szCs w:val="22"/>
          <w:lang w:val="en-US"/>
        </w:rPr>
        <w:t xml:space="preserve"> shall have the same meaning ascribed to them in this Agreement.</w:t>
      </w:r>
      <w:r w:rsidRPr="19E640A7" w:rsidR="7F3F5C4D">
        <w:rPr>
          <w:rFonts w:ascii="Tahoma" w:hAnsi="Tahoma" w:eastAsia="Tahoma" w:cs="Tahoma"/>
          <w:b w:val="1"/>
          <w:bCs w:val="1"/>
          <w:noProof w:val="0"/>
          <w:sz w:val="22"/>
          <w:szCs w:val="22"/>
          <w:lang w:val="en-US"/>
        </w:rPr>
        <w:t xml:space="preserve">  </w:t>
      </w:r>
    </w:p>
    <w:p w:rsidR="7F3F5C4D" w:rsidP="19E640A7" w:rsidRDefault="7F3F5C4D" w14:paraId="60331BF4" w14:textId="546EE129">
      <w:pPr>
        <w:spacing w:before="0" w:beforeAutospacing="off" w:after="240" w:afterAutospacing="off"/>
        <w:jc w:val="both"/>
      </w:pPr>
      <w:r w:rsidRPr="19E640A7" w:rsidR="7F3F5C4D">
        <w:rPr>
          <w:rFonts w:ascii="Tahoma" w:hAnsi="Tahoma" w:eastAsia="Tahoma" w:cs="Tahoma"/>
          <w:noProof w:val="0"/>
          <w:sz w:val="22"/>
          <w:szCs w:val="22"/>
          <w:lang w:val="en-US"/>
        </w:rPr>
        <w:t xml:space="preserve">The Contractor shall procure and maintain, and shall require that its subcontractors </w:t>
      </w:r>
      <w:r w:rsidRPr="19E640A7" w:rsidR="7F3F5C4D">
        <w:rPr>
          <w:rFonts w:ascii="Tahoma" w:hAnsi="Tahoma" w:eastAsia="Tahoma" w:cs="Tahoma"/>
          <w:noProof w:val="0"/>
          <w:color w:val="000000" w:themeColor="text1" w:themeTint="FF" w:themeShade="FF"/>
          <w:sz w:val="22"/>
          <w:szCs w:val="22"/>
          <w:lang w:val="en-US"/>
        </w:rPr>
        <w:t xml:space="preserve">purchase and continuously maintain in full force and effect for the term of this Agreement, all insurance policies specified in this Exhibit F. The Contractor shall forward updated certificates of insurance and endorsement(s) when policies are renewed or changed. </w:t>
      </w:r>
    </w:p>
    <w:p w:rsidR="7F3F5C4D" w:rsidP="19E640A7" w:rsidRDefault="7F3F5C4D" w14:paraId="4EDC048F" w14:textId="4F2CC2C0">
      <w:pPr>
        <w:spacing w:before="0" w:beforeAutospacing="off" w:after="160" w:afterAutospacing="off"/>
        <w:jc w:val="both"/>
      </w:pPr>
      <w:r w:rsidRPr="19E640A7" w:rsidR="7F3F5C4D">
        <w:rPr>
          <w:rFonts w:ascii="Tahoma" w:hAnsi="Tahoma" w:eastAsia="Tahoma" w:cs="Tahoma"/>
          <w:noProof w:val="0"/>
          <w:color w:val="000000" w:themeColor="text1" w:themeTint="FF" w:themeShade="FF"/>
          <w:sz w:val="22"/>
          <w:szCs w:val="22"/>
          <w:lang w:val="en-US"/>
        </w:rPr>
        <w:t>The insurance required hereunder shall not be interpreted to relieve the Contractor of any obligations under this Agreement, and l</w:t>
      </w:r>
      <w:r w:rsidRPr="19E640A7" w:rsidR="7F3F5C4D">
        <w:rPr>
          <w:rFonts w:ascii="Tahoma" w:hAnsi="Tahoma" w:eastAsia="Tahoma" w:cs="Tahoma"/>
          <w:noProof w:val="0"/>
          <w:sz w:val="22"/>
          <w:szCs w:val="22"/>
          <w:lang w:val="en-US"/>
        </w:rPr>
        <w:t xml:space="preserve">iability of Contractor under this </w:t>
      </w:r>
      <w:r w:rsidRPr="19E640A7" w:rsidR="7F3F5C4D">
        <w:rPr>
          <w:rFonts w:ascii="Tahoma" w:hAnsi="Tahoma" w:eastAsia="Tahoma" w:cs="Tahoma"/>
          <w:b w:val="1"/>
          <w:bCs w:val="1"/>
          <w:noProof w:val="0"/>
          <w:sz w:val="22"/>
          <w:szCs w:val="22"/>
          <w:u w:val="single"/>
          <w:lang w:val="en-US"/>
        </w:rPr>
        <w:t>Exhibit F</w:t>
      </w:r>
      <w:r w:rsidRPr="19E640A7" w:rsidR="7F3F5C4D">
        <w:rPr>
          <w:rFonts w:ascii="Tahoma" w:hAnsi="Tahoma" w:eastAsia="Tahoma" w:cs="Tahoma"/>
          <w:noProof w:val="0"/>
          <w:sz w:val="22"/>
          <w:szCs w:val="22"/>
          <w:lang w:val="en-US"/>
        </w:rPr>
        <w:t xml:space="preserve"> shall not be limited to coverage provided under said insurance policies. </w:t>
      </w:r>
      <w:r w:rsidRPr="19E640A7" w:rsidR="7F3F5C4D">
        <w:rPr>
          <w:rFonts w:ascii="Tahoma" w:hAnsi="Tahoma" w:eastAsia="Tahoma" w:cs="Tahoma"/>
          <w:noProof w:val="0"/>
          <w:color w:val="000000" w:themeColor="text1" w:themeTint="FF" w:themeShade="FF"/>
          <w:sz w:val="22"/>
          <w:szCs w:val="22"/>
          <w:lang w:val="en-US"/>
        </w:rPr>
        <w:t>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and its subcontractors</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 xml:space="preserve">shall remain solely and fully liable for all deductibles/Self-Insured Retentions (SIRs) and amounts in excess of the coverage actually realized. </w:t>
      </w:r>
    </w:p>
    <w:p w:rsidR="7F3F5C4D" w:rsidP="19E640A7" w:rsidRDefault="7F3F5C4D" w14:paraId="4D1EEB2A" w14:textId="349074C8">
      <w:pPr>
        <w:spacing w:before="0" w:beforeAutospacing="off" w:after="16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7A13E699" w14:textId="426ADEC1">
      <w:pPr>
        <w:spacing w:before="0" w:beforeAutospacing="off" w:after="160" w:afterAutospacing="off"/>
        <w:jc w:val="center"/>
      </w:pPr>
      <w:r w:rsidRPr="19E640A7" w:rsidR="7F3F5C4D">
        <w:rPr>
          <w:rFonts w:ascii="Tahoma" w:hAnsi="Tahoma" w:eastAsia="Tahoma" w:cs="Tahoma"/>
          <w:b w:val="1"/>
          <w:bCs w:val="1"/>
          <w:noProof w:val="0"/>
          <w:sz w:val="22"/>
          <w:szCs w:val="22"/>
          <w:lang w:val="en-US"/>
        </w:rPr>
        <w:t>Commercial Automobile Liability Insurance</w:t>
      </w:r>
    </w:p>
    <w:p w:rsidR="7F3F5C4D" w:rsidP="19E640A7" w:rsidRDefault="7F3F5C4D" w14:paraId="16905D0F" w14:textId="12B5F7CE">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At all times during the performance of this Agreement,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 xml:space="preserve">and its subcontractors shall have and maintain Automobile Liability Insurance insuring against claims for bodily injury and property damage arising out of the ownership, maintenance or use of all owned/leased as well as hired and non-owned vehicles. The Automobile Liability policies shall have minimum limits of liability as follows: </w:t>
      </w:r>
    </w:p>
    <w:p w:rsidR="7F3F5C4D" w:rsidP="19E640A7" w:rsidRDefault="7F3F5C4D" w14:paraId="2C884D2D" w14:textId="241864E2">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2868DFF7" w14:textId="264ECE93">
      <w:pPr>
        <w:spacing w:before="0" w:beforeAutospacing="off" w:after="160" w:afterAutospacing="off"/>
        <w:ind w:left="720" w:right="0" w:firstLine="720"/>
        <w:jc w:val="both"/>
      </w:pPr>
      <w:r w:rsidRPr="19E640A7" w:rsidR="7F3F5C4D">
        <w:rPr>
          <w:rFonts w:ascii="Tahoma" w:hAnsi="Tahoma" w:eastAsia="Tahoma" w:cs="Tahoma"/>
          <w:noProof w:val="0"/>
          <w:color w:val="000000" w:themeColor="text1" w:themeTint="FF" w:themeShade="FF"/>
          <w:sz w:val="22"/>
          <w:szCs w:val="22"/>
          <w:lang w:val="en-US"/>
        </w:rPr>
        <w:t>Amount of Coverage:</w:t>
      </w:r>
      <w:r>
        <w:tab/>
      </w:r>
      <w:r>
        <w:tab/>
      </w:r>
      <w:r w:rsidRPr="19E640A7" w:rsidR="7F3F5C4D">
        <w:rPr>
          <w:rFonts w:ascii="Tahoma" w:hAnsi="Tahoma" w:eastAsia="Tahoma" w:cs="Tahoma"/>
          <w:noProof w:val="0"/>
          <w:color w:val="000000" w:themeColor="text1" w:themeTint="FF" w:themeShade="FF"/>
          <w:sz w:val="22"/>
          <w:szCs w:val="22"/>
          <w:lang w:val="en-US"/>
        </w:rPr>
        <w:t>$1,000,000 combined single limit</w:t>
      </w:r>
    </w:p>
    <w:p w:rsidR="7F3F5C4D" w:rsidP="19E640A7" w:rsidRDefault="7F3F5C4D" w14:paraId="393DA598" w14:textId="542FB276">
      <w:pPr>
        <w:spacing w:before="0" w:beforeAutospacing="off" w:after="240" w:afterAutospacing="off"/>
        <w:ind w:left="720" w:right="0" w:firstLine="720"/>
        <w:jc w:val="both"/>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1DA6696B" w14:textId="671D58C2">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Workers’ Compensation and Employer’s Liability Insurance</w:t>
      </w:r>
    </w:p>
    <w:p w:rsidR="7F3F5C4D" w:rsidP="19E640A7" w:rsidRDefault="7F3F5C4D" w14:paraId="4CF44F62" w14:textId="7B80FCB3">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At all times during performance of this Agreement, the Contractor and its subcontractors shall each have and maintain Workers’ Compensation Insurance sufficient to meet its statutory obligations to provide benefits for their contractual and statutory employees with claims of bodily injury or occupational disease (including resulting death). </w:t>
      </w:r>
    </w:p>
    <w:p w:rsidR="7F3F5C4D" w:rsidP="19E640A7" w:rsidRDefault="7F3F5C4D" w14:paraId="527D8903" w14:textId="1FEA5179">
      <w:pPr>
        <w:spacing w:before="0" w:beforeAutospacing="off" w:after="240" w:afterAutospacing="off"/>
        <w:jc w:val="both"/>
      </w:pPr>
      <w:r w:rsidRPr="19E640A7" w:rsidR="7F3F5C4D">
        <w:rPr>
          <w:rFonts w:ascii="Tahoma" w:hAnsi="Tahoma" w:eastAsia="Tahoma" w:cs="Tahoma"/>
          <w:noProof w:val="0"/>
          <w:sz w:val="22"/>
          <w:szCs w:val="22"/>
          <w:lang w:val="en-US"/>
        </w:rPr>
        <w:t xml:space="preserve"> </w:t>
      </w:r>
    </w:p>
    <w:p w:rsidR="7F3F5C4D" w:rsidP="19E640A7" w:rsidRDefault="7F3F5C4D" w14:paraId="4BDC4248" w14:textId="686FFA0D">
      <w:pPr>
        <w:spacing w:before="0" w:beforeAutospacing="off" w:after="240" w:afterAutospacing="off"/>
        <w:jc w:val="both"/>
      </w:pPr>
      <w:r w:rsidRPr="19E640A7" w:rsidR="7F3F5C4D">
        <w:rPr>
          <w:rFonts w:ascii="Tahoma" w:hAnsi="Tahoma" w:eastAsia="Tahoma" w:cs="Tahoma"/>
          <w:noProof w:val="0"/>
          <w:sz w:val="22"/>
          <w:szCs w:val="22"/>
          <w:lang w:val="en-US"/>
        </w:rPr>
        <w:t xml:space="preserve">The </w:t>
      </w:r>
      <w:r w:rsidRPr="19E640A7" w:rsidR="7F3F5C4D">
        <w:rPr>
          <w:rFonts w:ascii="Tahoma" w:hAnsi="Tahoma" w:eastAsia="Tahoma" w:cs="Tahoma"/>
          <w:b w:val="1"/>
          <w:bCs w:val="1"/>
          <w:noProof w:val="0"/>
          <w:sz w:val="22"/>
          <w:szCs w:val="22"/>
          <w:lang w:val="en-US"/>
        </w:rPr>
        <w:t>Contractor</w:t>
      </w:r>
      <w:r w:rsidRPr="19E640A7" w:rsidR="7F3F5C4D">
        <w:rPr>
          <w:rFonts w:ascii="Tahoma" w:hAnsi="Tahoma" w:eastAsia="Tahoma" w:cs="Tahoma"/>
          <w:noProof w:val="0"/>
          <w:sz w:val="22"/>
          <w:szCs w:val="22"/>
          <w:lang w:val="en-US"/>
        </w:rPr>
        <w:t xml:space="preserve"> and its subcontractors shall each provide Employer’s Liability Insurance covering their legal obligation to pay damages because of bodily injury or occupational disease (including resulting death) sustained by their contractual and statutory employees with minimum limits of liability as follows:</w:t>
      </w:r>
    </w:p>
    <w:p w:rsidR="7F3F5C4D" w:rsidP="19E640A7" w:rsidRDefault="7F3F5C4D" w14:paraId="3CAEECB6" w14:textId="1B279737">
      <w:pPr>
        <w:spacing w:before="0" w:beforeAutospacing="off" w:after="240" w:afterAutospacing="off"/>
        <w:ind w:left="720" w:right="0" w:firstLine="720"/>
        <w:jc w:val="both"/>
      </w:pPr>
      <w:r w:rsidRPr="19E640A7" w:rsidR="7F3F5C4D">
        <w:rPr>
          <w:rFonts w:ascii="Tahoma" w:hAnsi="Tahoma" w:eastAsia="Tahoma" w:cs="Tahoma"/>
          <w:noProof w:val="0"/>
          <w:color w:val="000000" w:themeColor="text1" w:themeTint="FF" w:themeShade="FF"/>
          <w:sz w:val="22"/>
          <w:szCs w:val="22"/>
          <w:lang w:val="en-US"/>
        </w:rPr>
        <w:t>Amount of Coverage:</w:t>
      </w:r>
      <w:r>
        <w:tab/>
      </w:r>
      <w:r>
        <w:tab/>
      </w:r>
      <w:r w:rsidRPr="19E640A7" w:rsidR="7F3F5C4D">
        <w:rPr>
          <w:rFonts w:ascii="Tahoma" w:hAnsi="Tahoma" w:eastAsia="Tahoma" w:cs="Tahoma"/>
          <w:noProof w:val="0"/>
          <w:color w:val="000000" w:themeColor="text1" w:themeTint="FF" w:themeShade="FF"/>
          <w:sz w:val="22"/>
          <w:szCs w:val="22"/>
          <w:lang w:val="en-US"/>
        </w:rPr>
        <w:t xml:space="preserve">$1,000,000  </w:t>
      </w:r>
    </w:p>
    <w:p w:rsidR="7F3F5C4D" w:rsidP="19E640A7" w:rsidRDefault="7F3F5C4D" w14:paraId="14A72829" w14:textId="26DC6C28">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 xml:space="preserve"> </w:t>
      </w:r>
    </w:p>
    <w:p w:rsidR="7F3F5C4D" w:rsidP="19E640A7" w:rsidRDefault="7F3F5C4D" w14:paraId="098DC698" w14:textId="0C544DCD">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Endorsements, Waivers and Related Requirements</w:t>
      </w:r>
    </w:p>
    <w:p w:rsidR="7F3F5C4D" w:rsidP="19E640A7" w:rsidRDefault="7F3F5C4D" w14:paraId="74800490" w14:textId="7073824A">
      <w:pPr>
        <w:spacing w:before="0" w:beforeAutospacing="off" w:after="240" w:afterAutospacing="off"/>
        <w:jc w:val="both"/>
      </w:pPr>
      <w:r w:rsidRPr="19E640A7" w:rsidR="7F3F5C4D">
        <w:rPr>
          <w:rFonts w:ascii="Tahoma" w:hAnsi="Tahoma" w:eastAsia="Tahoma" w:cs="Tahoma"/>
          <w:noProof w:val="0"/>
          <w:sz w:val="22"/>
          <w:szCs w:val="22"/>
          <w:lang w:val="en-US"/>
        </w:rPr>
        <w:t>Prior to performing any Work, the Contractor shall furnish RTD with proof of insurance and a certificate of insurance for each of the Contractor’s</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and</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each of its</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 xml:space="preserve">subcontractors’ policies. All insurance policies required hereunder shall contain or be endorsed to contain the following provisions: </w:t>
      </w:r>
    </w:p>
    <w:p w:rsidR="7F3F5C4D" w:rsidP="19E640A7" w:rsidRDefault="7F3F5C4D" w14:paraId="5892D214" w14:textId="28222D74">
      <w:pPr>
        <w:pStyle w:val="ListParagraph"/>
        <w:spacing w:before="0" w:beforeAutospacing="off" w:after="0" w:afterAutospacing="off"/>
        <w:ind w:left="360" w:right="0" w:hanging="360"/>
        <w:jc w:val="both"/>
        <w:rPr>
          <w:rFonts w:ascii="Tahoma" w:hAnsi="Tahoma" w:eastAsia="Tahoma" w:cs="Tahoma"/>
          <w:noProof w:val="0"/>
          <w:sz w:val="22"/>
          <w:szCs w:val="22"/>
          <w:lang w:val="en-US"/>
        </w:rPr>
      </w:pPr>
      <w:r w:rsidRPr="19E640A7" w:rsidR="7F3F5C4D">
        <w:rPr>
          <w:rFonts w:ascii="Tahoma" w:hAnsi="Tahoma" w:eastAsia="Tahoma" w:cs="Tahoma"/>
          <w:noProof w:val="0"/>
          <w:sz w:val="22"/>
          <w:szCs w:val="22"/>
          <w:lang w:val="en-US"/>
        </w:rPr>
        <w:t>The</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Contractor</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and its subcontractors shall request their insurance policies contain language requiring the insurer to provide RTD with 30 days’ advance notice of cancellation of policies by Registered or Certified mail. Regardless, the Contractor</w:t>
      </w:r>
      <w:r w:rsidRPr="19E640A7" w:rsidR="7F3F5C4D">
        <w:rPr>
          <w:rFonts w:ascii="Tahoma" w:hAnsi="Tahoma" w:eastAsia="Tahoma" w:cs="Tahoma"/>
          <w:b w:val="1"/>
          <w:bCs w:val="1"/>
          <w:noProof w:val="0"/>
          <w:sz w:val="22"/>
          <w:szCs w:val="22"/>
          <w:lang w:val="en-US"/>
        </w:rPr>
        <w:t xml:space="preserve"> </w:t>
      </w:r>
      <w:r w:rsidRPr="19E640A7" w:rsidR="7F3F5C4D">
        <w:rPr>
          <w:rFonts w:ascii="Tahoma" w:hAnsi="Tahoma" w:eastAsia="Tahoma" w:cs="Tahoma"/>
          <w:noProof w:val="0"/>
          <w:sz w:val="22"/>
          <w:szCs w:val="22"/>
          <w:lang w:val="en-US"/>
        </w:rPr>
        <w:t>and its subcontractors shall be responsible to immediately notify RTD in writing by email of any changes to, cancelations of or notices of an insurer’s intent to not renew its insurance. Such notice shall be provided no later than 24 hours after the Contractor or any of its subcontractors receives notice of any changes, cancellations or notice of an insurer’s intent to not renew. Failure to provide the notice shall be breach of this Agreement and this Agreement may be terminated. Any notice of changes, cancellation or intent to not renew shall be provided to the designated RTD Department or Division as provided herein. Such notice requirement does not waive the insurance requirements contained herein.</w:t>
      </w:r>
    </w:p>
    <w:p w:rsidR="7F3F5C4D" w:rsidP="19E640A7" w:rsidRDefault="7F3F5C4D" w14:paraId="50A796FF" w14:textId="3C0A5EB5">
      <w:pPr>
        <w:spacing w:before="0" w:beforeAutospacing="off" w:after="0" w:afterAutospacing="off"/>
        <w:ind w:left="360" w:right="0"/>
        <w:jc w:val="both"/>
      </w:pPr>
      <w:r w:rsidRPr="19E640A7" w:rsidR="7F3F5C4D">
        <w:rPr>
          <w:rFonts w:ascii="Tahoma" w:hAnsi="Tahoma" w:eastAsia="Tahoma" w:cs="Tahoma"/>
          <w:noProof w:val="0"/>
          <w:sz w:val="22"/>
          <w:szCs w:val="22"/>
          <w:lang w:val="en-US"/>
        </w:rPr>
        <w:t xml:space="preserve"> </w:t>
      </w:r>
    </w:p>
    <w:p w:rsidR="7F3F5C4D" w:rsidP="19E640A7" w:rsidRDefault="7F3F5C4D" w14:paraId="1A97FEB6" w14:textId="37ED27B4">
      <w:pPr>
        <w:pStyle w:val="ListParagraph"/>
        <w:spacing w:before="0" w:beforeAutospacing="off" w:after="0" w:afterAutospacing="off"/>
        <w:ind w:left="360" w:right="0" w:hanging="360"/>
        <w:jc w:val="both"/>
        <w:rPr>
          <w:rFonts w:ascii="Tahoma" w:hAnsi="Tahoma" w:eastAsia="Tahoma" w:cs="Tahoma"/>
          <w:noProof w:val="0"/>
          <w:sz w:val="22"/>
          <w:szCs w:val="22"/>
          <w:lang w:val="en-US"/>
        </w:rPr>
      </w:pPr>
      <w:r w:rsidRPr="19E640A7" w:rsidR="7F3F5C4D">
        <w:rPr>
          <w:rFonts w:ascii="Tahoma" w:hAnsi="Tahoma" w:eastAsia="Tahoma" w:cs="Tahoma"/>
          <w:noProof w:val="0"/>
          <w:sz w:val="22"/>
          <w:szCs w:val="22"/>
          <w:lang w:val="en-US"/>
        </w:rPr>
        <w:t xml:space="preserve">For the insurance specified herein, RTD and its members, directors, officers, employees and agents shall be named as an additional insured (except Workers’ Compensation). </w:t>
      </w:r>
    </w:p>
    <w:p w:rsidR="7F3F5C4D" w:rsidP="19E640A7" w:rsidRDefault="7F3F5C4D" w14:paraId="38C2B222" w14:textId="66C64D14">
      <w:pPr>
        <w:spacing w:before="0" w:beforeAutospacing="off" w:after="240" w:afterAutospacing="off"/>
        <w:ind w:left="720" w:right="0" w:hanging="360"/>
        <w:jc w:val="center"/>
      </w:pPr>
      <w:r w:rsidRPr="19E640A7" w:rsidR="7F3F5C4D">
        <w:rPr>
          <w:rFonts w:ascii="Tahoma" w:hAnsi="Tahoma" w:eastAsia="Tahoma" w:cs="Tahoma"/>
          <w:noProof w:val="0"/>
          <w:sz w:val="22"/>
          <w:szCs w:val="22"/>
          <w:lang w:val="en-US"/>
        </w:rPr>
        <w:t xml:space="preserve"> </w:t>
      </w:r>
    </w:p>
    <w:p w:rsidR="7F3F5C4D" w:rsidP="19E640A7" w:rsidRDefault="7F3F5C4D" w14:paraId="1080DE10" w14:textId="054B7E83">
      <w:pPr>
        <w:pStyle w:val="ListParagraph"/>
        <w:spacing w:before="0" w:beforeAutospacing="off" w:after="0" w:afterAutospacing="off"/>
        <w:ind w:left="360" w:right="0" w:hanging="360"/>
        <w:jc w:val="both"/>
        <w:rPr>
          <w:rFonts w:ascii="Tahoma" w:hAnsi="Tahoma" w:eastAsia="Tahoma" w:cs="Tahoma"/>
          <w:noProof w:val="0"/>
          <w:sz w:val="22"/>
          <w:szCs w:val="22"/>
          <w:lang w:val="en-US"/>
        </w:rPr>
      </w:pPr>
      <w:r w:rsidRPr="19E640A7" w:rsidR="7F3F5C4D">
        <w:rPr>
          <w:rFonts w:ascii="Tahoma" w:hAnsi="Tahoma" w:eastAsia="Tahoma" w:cs="Tahoma"/>
          <w:noProof w:val="0"/>
          <w:sz w:val="22"/>
          <w:szCs w:val="22"/>
          <w:lang w:val="en-US"/>
        </w:rPr>
        <w:t>The Contractor and its subcontractors and their agents and employees waive all rights of subrogation against RTD for any liability and workers’ compensation claims they incur in relation to this Agreement and agree to have all such policies appropriately endorsed with a Waiver of Subrogation endorsement.</w:t>
      </w:r>
    </w:p>
    <w:p w:rsidR="7F3F5C4D" w:rsidP="19E640A7" w:rsidRDefault="7F3F5C4D" w14:paraId="6A894F96" w14:textId="4ACC94AA">
      <w:pPr>
        <w:spacing w:before="0" w:beforeAutospacing="off" w:after="240" w:afterAutospacing="off"/>
        <w:jc w:val="both"/>
      </w:pPr>
      <w:r w:rsidRPr="19E640A7" w:rsidR="7F3F5C4D">
        <w:rPr>
          <w:rFonts w:ascii="Tahoma" w:hAnsi="Tahoma" w:eastAsia="Tahoma" w:cs="Tahoma"/>
          <w:noProof w:val="0"/>
          <w:sz w:val="22"/>
          <w:szCs w:val="22"/>
          <w:lang w:val="en-US"/>
        </w:rPr>
        <w:t xml:space="preserve"> </w:t>
      </w:r>
    </w:p>
    <w:p w:rsidR="7F3F5C4D" w:rsidP="19E640A7" w:rsidRDefault="7F3F5C4D" w14:paraId="01DA0BD3" w14:textId="76C9E616">
      <w:pPr>
        <w:pStyle w:val="ListParagraph"/>
        <w:spacing w:before="0" w:beforeAutospacing="off" w:after="0" w:afterAutospacing="off"/>
        <w:ind w:left="360" w:right="0" w:hanging="360"/>
        <w:jc w:val="both"/>
        <w:rPr>
          <w:rFonts w:ascii="Tahoma" w:hAnsi="Tahoma" w:eastAsia="Tahoma" w:cs="Tahoma"/>
          <w:noProof w:val="0"/>
          <w:color w:val="000000" w:themeColor="text1" w:themeTint="FF" w:themeShade="FF"/>
          <w:sz w:val="22"/>
          <w:szCs w:val="22"/>
          <w:lang w:val="en-US"/>
        </w:rPr>
      </w:pPr>
      <w:r w:rsidRPr="19E640A7" w:rsidR="7F3F5C4D">
        <w:rPr>
          <w:rFonts w:ascii="Tahoma" w:hAnsi="Tahoma" w:eastAsia="Tahoma" w:cs="Tahoma"/>
          <w:noProof w:val="0"/>
          <w:color w:val="000000" w:themeColor="text1" w:themeTint="FF" w:themeShade="FF"/>
          <w:sz w:val="22"/>
          <w:szCs w:val="22"/>
          <w:lang w:val="en-US"/>
        </w:rPr>
        <w:t>The insurance shall apply separately to each insured and additional insured party against whom a claim is made or suit is brought, except with respect to the limits of the insurer’s liability.</w:t>
      </w:r>
    </w:p>
    <w:p w:rsidR="7F3F5C4D" w:rsidP="19E640A7" w:rsidRDefault="7F3F5C4D" w14:paraId="21F40665" w14:textId="54840881">
      <w:pPr>
        <w:spacing w:before="0" w:beforeAutospacing="off" w:after="0" w:afterAutospacing="off"/>
        <w:ind w:left="360" w:right="0"/>
        <w:jc w:val="both"/>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018DCDFB" w14:textId="78230F76">
      <w:pPr>
        <w:pStyle w:val="ListParagraph"/>
        <w:spacing w:before="0" w:beforeAutospacing="off" w:after="0" w:afterAutospacing="off"/>
        <w:ind w:left="360" w:right="0" w:hanging="360"/>
        <w:jc w:val="center"/>
        <w:rPr>
          <w:rFonts w:ascii="Tahoma" w:hAnsi="Tahoma" w:eastAsia="Tahoma" w:cs="Tahoma"/>
          <w:noProof w:val="0"/>
          <w:sz w:val="22"/>
          <w:szCs w:val="22"/>
          <w:lang w:val="en-US"/>
        </w:rPr>
      </w:pPr>
      <w:r w:rsidRPr="19E640A7" w:rsidR="7F3F5C4D">
        <w:rPr>
          <w:rFonts w:ascii="Tahoma" w:hAnsi="Tahoma" w:eastAsia="Tahoma" w:cs="Tahoma"/>
          <w:noProof w:val="0"/>
          <w:sz w:val="22"/>
          <w:szCs w:val="22"/>
          <w:lang w:val="en-US"/>
        </w:rPr>
        <w:t xml:space="preserve">The amount of insurance must be </w:t>
      </w:r>
      <w:r w:rsidRPr="19E640A7" w:rsidR="7F3F5C4D">
        <w:rPr>
          <w:rFonts w:ascii="Tahoma" w:hAnsi="Tahoma" w:eastAsia="Tahoma" w:cs="Tahoma"/>
          <w:b w:val="1"/>
          <w:bCs w:val="1"/>
          <w:noProof w:val="0"/>
          <w:sz w:val="22"/>
          <w:szCs w:val="22"/>
          <w:u w:val="single"/>
          <w:lang w:val="en-US"/>
        </w:rPr>
        <w:t>at least</w:t>
      </w:r>
      <w:r w:rsidRPr="19E640A7" w:rsidR="7F3F5C4D">
        <w:rPr>
          <w:rFonts w:ascii="Tahoma" w:hAnsi="Tahoma" w:eastAsia="Tahoma" w:cs="Tahoma"/>
          <w:noProof w:val="0"/>
          <w:sz w:val="22"/>
          <w:szCs w:val="22"/>
          <w:lang w:val="en-US"/>
        </w:rPr>
        <w:t xml:space="preserve"> equal to the limits of liability required herein.</w:t>
      </w:r>
    </w:p>
    <w:p w:rsidR="7F3F5C4D" w:rsidP="19E640A7" w:rsidRDefault="7F3F5C4D" w14:paraId="75247D74" w14:textId="469EB8D9">
      <w:pPr>
        <w:spacing w:before="0" w:beforeAutospacing="off" w:after="0" w:afterAutospacing="off"/>
        <w:ind w:left="1080" w:right="0"/>
        <w:jc w:val="center"/>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6AC6D940" w14:textId="69690E39">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Acceptable Insurance Company</w:t>
      </w:r>
    </w:p>
    <w:p w:rsidR="7F3F5C4D" w:rsidP="19E640A7" w:rsidRDefault="7F3F5C4D" w14:paraId="6125AFAF" w14:textId="470C7760">
      <w:pPr>
        <w:spacing w:before="0" w:beforeAutospacing="off" w:after="16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The insurance company providing any of the insurance coverage required herein shall have at a minimum an AM Best Key Rating of A, with a Financial Strength of VII or higher, (i.e., A VII, A VIII, A IX, A X, etc.) or equivalent from similar rating agency and shall be subject to prior approval by RTD. Each insurance company’s rating as shown in the latest AM Best Key Rating Guide shall be fully disclosed and entered on the required certificate of insurance. </w:t>
      </w:r>
    </w:p>
    <w:p w:rsidR="7F3F5C4D" w:rsidP="19E640A7" w:rsidRDefault="7F3F5C4D" w14:paraId="3E9A495B" w14:textId="2372AE69">
      <w:pPr>
        <w:spacing w:before="0" w:beforeAutospacing="off" w:after="0" w:afterAutospacing="off"/>
        <w:jc w:val="center"/>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08C3C79F" w14:textId="68805CCD">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Premiums, Deductibles and Self-Insured Retentions</w:t>
      </w:r>
    </w:p>
    <w:p w:rsidR="7F3F5C4D" w:rsidP="19E640A7" w:rsidRDefault="7F3F5C4D" w14:paraId="582F5915" w14:textId="3641B3B9">
      <w:pPr>
        <w:spacing w:before="0" w:beforeAutospacing="off" w:after="160" w:afterAutospacing="off"/>
        <w:jc w:val="both"/>
      </w:pPr>
      <w:r w:rsidRPr="19E640A7" w:rsidR="7F3F5C4D">
        <w:rPr>
          <w:rFonts w:ascii="Tahoma" w:hAnsi="Tahoma" w:eastAsia="Tahoma" w:cs="Tahoma"/>
          <w:noProof w:val="0"/>
          <w:color w:val="000000" w:themeColor="text1" w:themeTint="FF" w:themeShade="FF"/>
          <w:sz w:val="22"/>
          <w:szCs w:val="22"/>
          <w:lang w:val="en-US"/>
        </w:rPr>
        <w:t>The Contractor and its subcontractors shall be responsible for payment of premiums for all of the insurance coverages required hereunder. The Contractor and its subcontractors</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further agree that for each claim, suit or action made against insurance provided hereunder, with respect to all matters for which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and its subcontractors are responsible hereunder,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and its subcontractors shall be solely responsible for all deductibles and self-insured retentions. Any deductibles or self-insured retentions over $25,000 in the Contractor’s</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and its subcontractors’ insurance must be declared and approved in writing by RTD prior to entry upon, above or adjacent to RTD property and prior to commencement of any Work under this Agreement.</w:t>
      </w:r>
    </w:p>
    <w:p w:rsidR="7F3F5C4D" w:rsidP="19E640A7" w:rsidRDefault="7F3F5C4D" w14:paraId="0D3222FD" w14:textId="591ED1C4">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22B13BEC" w14:textId="56EFDB4F">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Certificate of Insurance</w:t>
      </w:r>
    </w:p>
    <w:p w:rsidR="7F3F5C4D" w:rsidP="19E640A7" w:rsidRDefault="7F3F5C4D" w14:paraId="1ED328ED" w14:textId="6B4A3A11">
      <w:pPr>
        <w:spacing w:before="0" w:beforeAutospacing="off" w:after="160" w:afterAutospacing="off"/>
        <w:jc w:val="both"/>
      </w:pPr>
      <w:r w:rsidRPr="19E640A7" w:rsidR="7F3F5C4D">
        <w:rPr>
          <w:rFonts w:ascii="Tahoma" w:hAnsi="Tahoma" w:eastAsia="Tahoma" w:cs="Tahoma"/>
          <w:noProof w:val="0"/>
          <w:color w:val="000000" w:themeColor="text1" w:themeTint="FF" w:themeShade="FF"/>
          <w:sz w:val="22"/>
          <w:szCs w:val="22"/>
          <w:lang w:val="en-US"/>
        </w:rPr>
        <w:t>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 xml:space="preserve">will deliver to the designated RTD Department or Division a certificate of insurance with respect to each required policy to be provided by the Contractor and its subcontractors. The required certificates must be signed by the authorized broker or agent representative of the insurance company shown on the certificate and authorized to bind the named underwriter(s) and their company to the coverage, limits and termination provisions shown thereon. All endorsements, waivers, and related requirements described above shall be attached to the certificates of insurance when submitted to RTD. A certified, true and exact copy of each insurance policy (including renewal policies) required under this Agreement shall be provided to RTD if so requested within three (3) days. </w:t>
      </w:r>
    </w:p>
    <w:p w:rsidR="7F3F5C4D" w:rsidP="19E640A7" w:rsidRDefault="7F3F5C4D" w14:paraId="5D2FB5C7" w14:textId="37D4BD1D">
      <w:pPr>
        <w:spacing w:before="0" w:beforeAutospacing="off" w:after="0" w:afterAutospacing="off"/>
        <w:jc w:val="center"/>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1BAF61D7" w14:textId="66C053BB">
      <w:pPr>
        <w:spacing w:before="0" w:beforeAutospacing="off" w:after="16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Maintenance of Coverage and Renewal Policies</w:t>
      </w:r>
    </w:p>
    <w:p w:rsidR="7F3F5C4D" w:rsidP="19E640A7" w:rsidRDefault="7F3F5C4D" w14:paraId="4E557424" w14:textId="1B5DD797">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 xml:space="preserve">No less than 21 calendar days prior to the expiration date of any policy to be provided by the Contractor and its subcontractors, the Contractor shall promptly deliver to RTD proof of insurance required by the terms specified herein for at least the next twelve months after the expiration date of any policy. Such insurance may be either a renewal policy or a new policy or policies.   </w:t>
      </w:r>
    </w:p>
    <w:p w:rsidR="7F3F5C4D" w:rsidP="19E640A7" w:rsidRDefault="7F3F5C4D" w14:paraId="38201AF6" w14:textId="14736879">
      <w:pPr>
        <w:spacing w:before="0" w:beforeAutospacing="off" w:after="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 xml:space="preserve"> </w:t>
      </w:r>
    </w:p>
    <w:p w:rsidR="7F3F5C4D" w:rsidP="19E640A7" w:rsidRDefault="7F3F5C4D" w14:paraId="180AAC7A" w14:textId="05C632D0">
      <w:pPr>
        <w:spacing w:before="0" w:beforeAutospacing="off" w:after="160" w:afterAutospacing="off"/>
        <w:jc w:val="center"/>
      </w:pPr>
      <w:r w:rsidRPr="19E640A7" w:rsidR="7F3F5C4D">
        <w:rPr>
          <w:rFonts w:ascii="Tahoma" w:hAnsi="Tahoma" w:eastAsia="Tahoma" w:cs="Tahoma"/>
          <w:b w:val="1"/>
          <w:bCs w:val="1"/>
          <w:noProof w:val="0"/>
          <w:sz w:val="22"/>
          <w:szCs w:val="22"/>
          <w:lang w:val="en-US"/>
        </w:rPr>
        <w:t>No Recourse</w:t>
      </w:r>
    </w:p>
    <w:p w:rsidR="7F3F5C4D" w:rsidP="19E640A7" w:rsidRDefault="7F3F5C4D" w14:paraId="77ABD810" w14:textId="75DA5D32">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There shall be no recourse by any party, insurer,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or its subcontractors against RTD for the payment of premiums, deductibles, self-insured retentions or other amounts with respect to the insurance required from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 xml:space="preserve">or its subcontractors.  </w:t>
      </w:r>
    </w:p>
    <w:p w:rsidR="7F3F5C4D" w:rsidP="19E640A7" w:rsidRDefault="7F3F5C4D" w14:paraId="37B1E88D" w14:textId="5A015139">
      <w:pPr>
        <w:spacing w:before="0" w:beforeAutospacing="off" w:after="24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 xml:space="preserve"> </w:t>
      </w:r>
    </w:p>
    <w:p w:rsidR="7F3F5C4D" w:rsidP="19E640A7" w:rsidRDefault="7F3F5C4D" w14:paraId="6267A1C8" w14:textId="4EA854C6">
      <w:pPr>
        <w:spacing w:before="0" w:beforeAutospacing="off" w:after="24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 xml:space="preserve"> </w:t>
      </w:r>
    </w:p>
    <w:p w:rsidR="7F3F5C4D" w:rsidP="19E640A7" w:rsidRDefault="7F3F5C4D" w14:paraId="3C13259E" w14:textId="0CAC9295">
      <w:pPr>
        <w:spacing w:before="0" w:beforeAutospacing="off" w:after="0" w:afterAutospacing="off"/>
        <w:jc w:val="center"/>
      </w:pPr>
      <w:r w:rsidRPr="19E640A7" w:rsidR="7F3F5C4D">
        <w:rPr>
          <w:rFonts w:ascii="Tahoma" w:hAnsi="Tahoma" w:eastAsia="Tahoma" w:cs="Tahoma"/>
          <w:b w:val="1"/>
          <w:bCs w:val="1"/>
          <w:noProof w:val="0"/>
          <w:color w:val="000000" w:themeColor="text1" w:themeTint="FF" w:themeShade="FF"/>
          <w:sz w:val="22"/>
          <w:szCs w:val="22"/>
          <w:lang w:val="en-US"/>
        </w:rPr>
        <w:t>Failure to Provide or Maintain Insurance Coverages</w:t>
      </w:r>
    </w:p>
    <w:p w:rsidR="7F3F5C4D" w:rsidP="19E640A7" w:rsidRDefault="7F3F5C4D" w14:paraId="34259088" w14:textId="2BB88628">
      <w:pPr>
        <w:spacing w:before="0" w:beforeAutospacing="off" w:after="0" w:afterAutospacing="off"/>
        <w:jc w:val="center"/>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34757056" w14:textId="7B110BC5">
      <w:pPr>
        <w:spacing w:before="0" w:beforeAutospacing="off" w:after="0" w:afterAutospacing="off"/>
        <w:jc w:val="both"/>
      </w:pPr>
      <w:r w:rsidRPr="19E640A7" w:rsidR="7F3F5C4D">
        <w:rPr>
          <w:rFonts w:ascii="Tahoma" w:hAnsi="Tahoma" w:eastAsia="Tahoma" w:cs="Tahoma"/>
          <w:noProof w:val="0"/>
          <w:color w:val="000000" w:themeColor="text1" w:themeTint="FF" w:themeShade="FF"/>
          <w:sz w:val="22"/>
          <w:szCs w:val="22"/>
          <w:lang w:val="en-US"/>
        </w:rPr>
        <w:t>The Contractor’s</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failure to have or maintain, or failure to require its subcontractors to have or maintain, any of the insurance coverage required herein shall constitute a breach of this Agreement. In addition to the remedies that RTD may have under the insurance specified herein, RTD</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may take whatever action is necessary to maintain the current policies in effect (including the payment of any premiums that may be due and owing by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or its subcontractors) or RTD may procure substitute insurance.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is responsible for any costs incurred by RTD</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in maintaining the insurance coverage required by the terms specified herein or providing substitute insurance. Such costs may be charged to the Contractor</w:t>
      </w:r>
      <w:r w:rsidRPr="19E640A7" w:rsidR="7F3F5C4D">
        <w:rPr>
          <w:rFonts w:ascii="Tahoma" w:hAnsi="Tahoma" w:eastAsia="Tahoma" w:cs="Tahoma"/>
          <w:b w:val="1"/>
          <w:bCs w:val="1"/>
          <w:noProof w:val="0"/>
          <w:color w:val="000000" w:themeColor="text1" w:themeTint="FF" w:themeShade="FF"/>
          <w:sz w:val="22"/>
          <w:szCs w:val="22"/>
          <w:lang w:val="en-US"/>
        </w:rPr>
        <w:t xml:space="preserve"> </w:t>
      </w:r>
      <w:r w:rsidRPr="19E640A7" w:rsidR="7F3F5C4D">
        <w:rPr>
          <w:rFonts w:ascii="Tahoma" w:hAnsi="Tahoma" w:eastAsia="Tahoma" w:cs="Tahoma"/>
          <w:noProof w:val="0"/>
          <w:color w:val="000000" w:themeColor="text1" w:themeTint="FF" w:themeShade="FF"/>
          <w:sz w:val="22"/>
          <w:szCs w:val="22"/>
          <w:lang w:val="en-US"/>
        </w:rPr>
        <w:t>or may be deducted from any sums due and owing to the Contractor.</w:t>
      </w:r>
    </w:p>
    <w:p w:rsidR="19E640A7" w:rsidP="19E640A7" w:rsidRDefault="19E640A7" w14:paraId="0F6350E9" w14:textId="32B593E2">
      <w:pPr>
        <w:spacing w:line="276" w:lineRule="auto"/>
        <w:jc w:val="center"/>
      </w:pPr>
    </w:p>
    <w:p w:rsidR="7F3F5C4D" w:rsidP="19E640A7" w:rsidRDefault="7F3F5C4D" w14:paraId="72DFDEB8" w14:textId="762E3EBC">
      <w:pPr>
        <w:spacing w:before="0" w:beforeAutospacing="off" w:after="200" w:afterAutospacing="off" w:line="276" w:lineRule="auto"/>
        <w:jc w:val="center"/>
      </w:pPr>
      <w:r w:rsidRPr="19E640A7" w:rsidR="7F3F5C4D">
        <w:rPr>
          <w:rFonts w:ascii="Tahoma" w:hAnsi="Tahoma" w:eastAsia="Tahoma" w:cs="Tahoma"/>
          <w:noProof w:val="0"/>
          <w:color w:val="000000" w:themeColor="text1" w:themeTint="FF" w:themeShade="FF"/>
          <w:sz w:val="22"/>
          <w:szCs w:val="22"/>
          <w:lang w:val="en-US"/>
        </w:rPr>
        <w:t xml:space="preserve"> </w:t>
      </w:r>
    </w:p>
    <w:p w:rsidR="7F3F5C4D" w:rsidP="19E640A7" w:rsidRDefault="7F3F5C4D" w14:paraId="6123E2E9" w14:textId="5752AA52">
      <w:pPr>
        <w:spacing w:before="120" w:beforeAutospacing="off" w:after="120" w:afterAutospacing="off"/>
        <w:jc w:val="center"/>
      </w:pPr>
      <w:r w:rsidRPr="19E640A7" w:rsidR="7F3F5C4D">
        <w:rPr>
          <w:rFonts w:ascii="Tahoma" w:hAnsi="Tahoma" w:eastAsia="Tahoma" w:cs="Tahoma"/>
          <w:b w:val="1"/>
          <w:bCs w:val="1"/>
          <w:noProof w:val="0"/>
          <w:sz w:val="22"/>
          <w:szCs w:val="22"/>
          <w:lang w:val="en-US"/>
        </w:rPr>
        <w:t>BOND REQUIREMENTS</w:t>
      </w:r>
    </w:p>
    <w:p w:rsidR="7F3F5C4D" w:rsidP="19E640A7" w:rsidRDefault="7F3F5C4D" w14:paraId="5EBB4CDF" w14:textId="573630F6">
      <w:pPr>
        <w:spacing w:before="120" w:beforeAutospacing="off" w:after="120" w:afterAutospacing="off"/>
        <w:jc w:val="center"/>
      </w:pPr>
      <w:r w:rsidRPr="19E640A7" w:rsidR="7F3F5C4D">
        <w:rPr>
          <w:rFonts w:ascii="Tahoma" w:hAnsi="Tahoma" w:eastAsia="Tahoma" w:cs="Tahoma"/>
          <w:b w:val="1"/>
          <w:bCs w:val="1"/>
          <w:strike w:val="0"/>
          <w:dstrike w:val="0"/>
          <w:noProof w:val="0"/>
          <w:sz w:val="22"/>
          <w:szCs w:val="22"/>
          <w:u w:val="none"/>
          <w:lang w:val="en-US"/>
        </w:rPr>
        <w:t xml:space="preserve"> </w:t>
      </w:r>
    </w:p>
    <w:p w:rsidR="7F3F5C4D" w:rsidP="19E640A7" w:rsidRDefault="7F3F5C4D" w14:paraId="5F973A42" w14:textId="7FD0D930">
      <w:pPr>
        <w:spacing w:before="240" w:beforeAutospacing="off" w:after="120" w:afterAutospacing="off"/>
        <w:jc w:val="both"/>
      </w:pPr>
      <w:r w:rsidRPr="19E640A7" w:rsidR="7F3F5C4D">
        <w:rPr>
          <w:rFonts w:ascii="Tahoma" w:hAnsi="Tahoma" w:eastAsia="Tahoma" w:cs="Tahoma"/>
          <w:b w:val="1"/>
          <w:bCs w:val="1"/>
          <w:noProof w:val="0"/>
          <w:sz w:val="22"/>
          <w:szCs w:val="22"/>
          <w:lang w:val="en-US"/>
        </w:rPr>
        <w:t>None required.</w:t>
      </w:r>
    </w:p>
    <w:p w:rsidR="19E640A7" w:rsidP="19E640A7" w:rsidRDefault="19E640A7" w14:paraId="1FC60C69" w14:textId="50DF0ADD">
      <w:pPr>
        <w:spacing w:before="0" w:beforeAutospacing="off" w:after="0" w:afterAutospacing="off"/>
        <w:jc w:val="both"/>
        <w:rPr>
          <w:rFonts w:ascii="Tahoma" w:hAnsi="Tahoma" w:eastAsia="Tahoma" w:cs="Tahoma"/>
          <w:b w:val="1"/>
          <w:bCs w:val="1"/>
          <w:noProof w:val="0"/>
          <w:color w:val="000000" w:themeColor="text1" w:themeTint="FF" w:themeShade="FF"/>
          <w:sz w:val="22"/>
          <w:szCs w:val="22"/>
          <w:lang w:val="en-US"/>
        </w:rPr>
      </w:pPr>
    </w:p>
    <w:p w:rsidR="19E640A7" w:rsidP="19E640A7" w:rsidRDefault="19E640A7" w14:paraId="2C57CF04" w14:textId="05B9EA0E">
      <w:pPr>
        <w:pStyle w:val="Normal"/>
        <w:ind w:left="-720" w:firstLine="720"/>
        <w:jc w:val="center"/>
        <w:rPr>
          <w:rFonts w:ascii="Tahoma" w:hAnsi="Tahoma" w:cs="Tahoma"/>
          <w:b w:val="1"/>
          <w:bCs w:val="1"/>
          <w:sz w:val="22"/>
          <w:szCs w:val="22"/>
        </w:rPr>
      </w:pPr>
    </w:p>
    <w:sectPr w:rsidRPr="009D6DFF" w:rsidR="00966996" w:rsidSect="0099388E">
      <w:footerReference w:type="default" r:id="rId14"/>
      <w:pgSz w:w="12240" w:h="15840" w:orient="portrait"/>
      <w:pgMar w:top="1440" w:right="1440" w:bottom="1440" w:left="1440" w:header="720" w:footer="1003" w:gutter="0"/>
      <w:cols w:space="720"/>
      <w:titlePg/>
      <w:docGrid w:linePitch="360"/>
      <w:headerReference w:type="default" r:id="R0fb2f10ee3154042"/>
      <w:headerReference w:type="first" r:id="R04c0ae324587423c"/>
      <w:footerReference w:type="first" r:id="R054b1b0a3d6c4c2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88E" w:rsidP="004911BF" w:rsidRDefault="0099388E" w14:paraId="612AB0BF" w14:textId="77777777">
      <w:r>
        <w:separator/>
      </w:r>
    </w:p>
  </w:endnote>
  <w:endnote w:type="continuationSeparator" w:id="0">
    <w:p w:rsidR="0099388E" w:rsidP="004911BF" w:rsidRDefault="0099388E" w14:paraId="4156D3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D3E" w:rsidP="004911BF" w:rsidRDefault="00401D3E" w14:paraId="60A79E7F" w14:textId="77777777">
    <w:pPr>
      <w:rPr>
        <w:sz w:val="18"/>
        <w:szCs w:val="18"/>
      </w:rPr>
    </w:pPr>
  </w:p>
  <w:p w:rsidRPr="007B2358" w:rsidR="00401D3E" w:rsidP="00E033F7" w:rsidRDefault="00F324C4" w14:paraId="19784E92" w14:textId="036E2486">
    <w:pPr>
      <w:spacing w:after="0"/>
      <w:rPr>
        <w:rFonts w:ascii="Tahoma" w:hAnsi="Tahoma" w:cs="Tahoma"/>
        <w:sz w:val="18"/>
        <w:szCs w:val="18"/>
      </w:rPr>
    </w:pPr>
    <w:r w:rsidRPr="52957CBA" w:rsidR="52957CBA">
      <w:rPr>
        <w:rFonts w:ascii="Tahoma" w:hAnsi="Tahoma" w:cs="Tahoma"/>
        <w:sz w:val="18"/>
        <w:szCs w:val="18"/>
      </w:rPr>
      <w:t>202</w:t>
    </w:r>
    <w:r w:rsidRPr="52957CBA" w:rsidR="52957CBA">
      <w:rPr>
        <w:rFonts w:ascii="Tahoma" w:hAnsi="Tahoma" w:cs="Tahoma"/>
        <w:sz w:val="18"/>
        <w:szCs w:val="18"/>
      </w:rPr>
      <w:t>6</w:t>
    </w:r>
    <w:r w:rsidRPr="52957CBA" w:rsidR="52957CBA">
      <w:rPr>
        <w:rFonts w:ascii="Tahoma" w:hAnsi="Tahoma" w:cs="Tahoma"/>
        <w:sz w:val="18"/>
        <w:szCs w:val="18"/>
      </w:rPr>
      <w:t xml:space="preserve"> </w:t>
    </w:r>
    <w:r w:rsidRPr="52957CBA" w:rsidR="52957CBA">
      <w:rPr>
        <w:rFonts w:ascii="Tahoma" w:hAnsi="Tahoma" w:cs="Tahoma"/>
        <w:sz w:val="18"/>
        <w:szCs w:val="18"/>
      </w:rPr>
      <w:t xml:space="preserve">FUNDING AGREEMENT </w:t>
    </w:r>
  </w:p>
  <w:p w:rsidRPr="007B2358" w:rsidR="00401D3E" w:rsidP="00E033F7" w:rsidRDefault="00401D3E" w14:paraId="376B081D" w14:textId="77777777">
    <w:pPr>
      <w:spacing w:after="0"/>
      <w:rPr>
        <w:rFonts w:ascii="Tahoma" w:hAnsi="Tahoma" w:cs="Tahoma"/>
        <w:sz w:val="18"/>
        <w:szCs w:val="18"/>
      </w:rPr>
    </w:pPr>
    <w:r w:rsidRPr="007B2358">
      <w:rPr>
        <w:rFonts w:ascii="Tahoma" w:hAnsi="Tahoma" w:cs="Tahoma"/>
        <w:sz w:val="18"/>
        <w:szCs w:val="18"/>
      </w:rPr>
      <w:t xml:space="preserve">FOR RTD FUNDING OF LOCAL TRANSPORTATION SERVICES </w:t>
    </w:r>
  </w:p>
  <w:p w:rsidRPr="007B2358" w:rsidR="00401D3E" w:rsidP="75A54DB1" w:rsidRDefault="003E6FE0" w14:paraId="2023088B" w14:textId="590ECA10">
    <w:pPr>
      <w:spacing w:after="0"/>
      <w:rPr>
        <w:rFonts w:ascii="Tahoma" w:hAnsi="Tahoma" w:cs="Tahoma"/>
        <w:sz w:val="18"/>
        <w:szCs w:val="18"/>
        <w:highlight w:val="yellow"/>
      </w:rPr>
    </w:pPr>
    <w:r w:rsidRPr="75A54DB1" w:rsidR="75A54DB1">
      <w:rPr>
        <w:rFonts w:ascii="Tahoma" w:hAnsi="Tahoma" w:cs="Tahoma"/>
        <w:sz w:val="18"/>
        <w:szCs w:val="18"/>
        <w:highlight w:val="yellow"/>
      </w:rPr>
      <w:t>(INSERT PROJECT SPONSOR AND NAME OF PILOT)</w:t>
    </w:r>
  </w:p>
  <w:p w:rsidRPr="007B2358" w:rsidR="00401D3E" w:rsidP="003D6A85" w:rsidRDefault="00401D3E" w14:paraId="0406B046" w14:textId="799BBD71">
    <w:pPr>
      <w:spacing w:after="0"/>
      <w:rPr>
        <w:rFonts w:ascii="Tahoma" w:hAnsi="Tahoma" w:cs="Tahoma"/>
      </w:rPr>
    </w:pPr>
    <w:r w:rsidRPr="007B2358">
      <w:rPr>
        <w:rFonts w:ascii="Tahoma" w:hAnsi="Tahoma" w:cs="Tahoma"/>
        <w:sz w:val="18"/>
        <w:szCs w:val="18"/>
      </w:rPr>
      <w:t xml:space="preserve">Page </w:t>
    </w:r>
    <w:r w:rsidRPr="007B2358">
      <w:rPr>
        <w:rFonts w:ascii="Tahoma" w:hAnsi="Tahoma" w:cs="Tahoma"/>
        <w:sz w:val="18"/>
        <w:szCs w:val="18"/>
      </w:rPr>
      <w:fldChar w:fldCharType="begin"/>
    </w:r>
    <w:r w:rsidRPr="007B2358">
      <w:rPr>
        <w:rFonts w:ascii="Tahoma" w:hAnsi="Tahoma" w:cs="Tahoma"/>
        <w:sz w:val="18"/>
        <w:szCs w:val="18"/>
      </w:rPr>
      <w:instrText xml:space="preserve"> PAGE  \* Arabic  \* MERGEFORMAT </w:instrText>
    </w:r>
    <w:r w:rsidRPr="007B2358">
      <w:rPr>
        <w:rFonts w:ascii="Tahoma" w:hAnsi="Tahoma" w:cs="Tahoma"/>
        <w:sz w:val="18"/>
        <w:szCs w:val="18"/>
      </w:rPr>
      <w:fldChar w:fldCharType="separate"/>
    </w:r>
    <w:r w:rsidRPr="007B2358" w:rsidR="00117896">
      <w:rPr>
        <w:rFonts w:ascii="Tahoma" w:hAnsi="Tahoma" w:cs="Tahoma"/>
        <w:noProof/>
        <w:sz w:val="18"/>
        <w:szCs w:val="18"/>
      </w:rPr>
      <w:t>3</w:t>
    </w:r>
    <w:r w:rsidRPr="007B2358">
      <w:rPr>
        <w:rFonts w:ascii="Tahoma" w:hAnsi="Tahoma" w:cs="Tahoma"/>
        <w:sz w:val="18"/>
        <w:szCs w:val="18"/>
      </w:rPr>
      <w:fldChar w:fldCharType="end"/>
    </w:r>
    <w:r w:rsidRPr="007B2358" w:rsidR="00866F1F">
      <w:rPr>
        <w:rFonts w:ascii="Tahoma" w:hAnsi="Tahoma" w:cs="Tahoma"/>
        <w:sz w:val="18"/>
        <w:szCs w:val="18"/>
      </w:rPr>
      <w:t xml:space="preserve"> of </w:t>
    </w:r>
    <w:r w:rsidR="00F324C4">
      <w:rPr>
        <w:rFonts w:ascii="Tahoma" w:hAnsi="Tahoma" w:cs="Tahoma"/>
        <w:sz w:val="18"/>
        <w:szCs w:val="18"/>
      </w:rPr>
      <w:t>2</w:t>
    </w:r>
    <w:r w:rsidR="004A7770">
      <w:rPr>
        <w:rFonts w:ascii="Tahoma" w:hAnsi="Tahoma" w:cs="Tahoma"/>
        <w:sz w:val="18"/>
        <w:szCs w:val="18"/>
      </w:rPr>
      <w:t>6</w:t>
    </w:r>
  </w:p>
  <w:p w:rsidR="00401D3E" w:rsidRDefault="00401D3E" w14:paraId="0FA52F4C"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957CBA" w:rsidTr="52957CBA" w14:paraId="1807B97B">
      <w:trPr>
        <w:trHeight w:val="300"/>
      </w:trPr>
      <w:tc>
        <w:tcPr>
          <w:tcW w:w="3120" w:type="dxa"/>
          <w:tcMar/>
        </w:tcPr>
        <w:p w:rsidR="52957CBA" w:rsidP="52957CBA" w:rsidRDefault="52957CBA" w14:paraId="768C34AB" w14:textId="5A054369">
          <w:pPr>
            <w:pStyle w:val="Header"/>
            <w:bidi w:val="0"/>
            <w:ind w:left="-115"/>
            <w:jc w:val="left"/>
          </w:pPr>
        </w:p>
      </w:tc>
      <w:tc>
        <w:tcPr>
          <w:tcW w:w="3120" w:type="dxa"/>
          <w:tcMar/>
        </w:tcPr>
        <w:p w:rsidR="52957CBA" w:rsidP="52957CBA" w:rsidRDefault="52957CBA" w14:paraId="2CB2EFA3" w14:textId="1D9B782E">
          <w:pPr>
            <w:pStyle w:val="Header"/>
            <w:bidi w:val="0"/>
            <w:jc w:val="center"/>
          </w:pPr>
        </w:p>
      </w:tc>
      <w:tc>
        <w:tcPr>
          <w:tcW w:w="3120" w:type="dxa"/>
          <w:tcMar/>
        </w:tcPr>
        <w:p w:rsidR="52957CBA" w:rsidP="52957CBA" w:rsidRDefault="52957CBA" w14:paraId="5D09D7C0" w14:textId="5AD95B7B">
          <w:pPr>
            <w:pStyle w:val="Header"/>
            <w:bidi w:val="0"/>
            <w:ind w:right="-115"/>
            <w:jc w:val="right"/>
          </w:pPr>
        </w:p>
      </w:tc>
    </w:tr>
  </w:tbl>
  <w:p w:rsidR="52957CBA" w:rsidP="52957CBA" w:rsidRDefault="52957CBA" w14:paraId="491BFC9C" w14:textId="3E69255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88E" w:rsidP="004911BF" w:rsidRDefault="0099388E" w14:paraId="50604930" w14:textId="77777777">
      <w:r>
        <w:separator/>
      </w:r>
    </w:p>
  </w:footnote>
  <w:footnote w:type="continuationSeparator" w:id="0">
    <w:p w:rsidR="0099388E" w:rsidP="004911BF" w:rsidRDefault="0099388E" w14:paraId="14267DF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957CBA" w:rsidTr="52957CBA" w14:paraId="7C379046">
      <w:trPr>
        <w:trHeight w:val="300"/>
      </w:trPr>
      <w:tc>
        <w:tcPr>
          <w:tcW w:w="3120" w:type="dxa"/>
          <w:tcMar/>
        </w:tcPr>
        <w:p w:rsidR="52957CBA" w:rsidP="52957CBA" w:rsidRDefault="52957CBA" w14:paraId="47D2E805" w14:textId="0881F367">
          <w:pPr>
            <w:pStyle w:val="Header"/>
            <w:bidi w:val="0"/>
            <w:ind w:left="-115"/>
            <w:jc w:val="left"/>
          </w:pPr>
        </w:p>
      </w:tc>
      <w:tc>
        <w:tcPr>
          <w:tcW w:w="3120" w:type="dxa"/>
          <w:tcMar/>
        </w:tcPr>
        <w:p w:rsidR="52957CBA" w:rsidP="52957CBA" w:rsidRDefault="52957CBA" w14:paraId="0CB1F502" w14:textId="608C2BD1">
          <w:pPr>
            <w:pStyle w:val="Header"/>
            <w:bidi w:val="0"/>
            <w:jc w:val="center"/>
          </w:pPr>
        </w:p>
      </w:tc>
      <w:tc>
        <w:tcPr>
          <w:tcW w:w="3120" w:type="dxa"/>
          <w:tcMar/>
        </w:tcPr>
        <w:p w:rsidR="52957CBA" w:rsidP="52957CBA" w:rsidRDefault="52957CBA" w14:paraId="38D1AFDB" w14:textId="7E60DBE7">
          <w:pPr>
            <w:pStyle w:val="Header"/>
            <w:bidi w:val="0"/>
            <w:ind w:right="-115"/>
            <w:jc w:val="right"/>
          </w:pPr>
        </w:p>
      </w:tc>
    </w:tr>
  </w:tbl>
  <w:p w:rsidR="52957CBA" w:rsidP="52957CBA" w:rsidRDefault="52957CBA" w14:paraId="02CD79D4" w14:textId="7C80F3D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957CBA" w:rsidTr="52957CBA" w14:paraId="76A090C2">
      <w:trPr>
        <w:trHeight w:val="300"/>
      </w:trPr>
      <w:tc>
        <w:tcPr>
          <w:tcW w:w="3120" w:type="dxa"/>
          <w:tcMar/>
        </w:tcPr>
        <w:p w:rsidR="52957CBA" w:rsidP="52957CBA" w:rsidRDefault="52957CBA" w14:paraId="72A4CFDE" w14:textId="2E95DD55">
          <w:pPr>
            <w:pStyle w:val="Header"/>
            <w:bidi w:val="0"/>
            <w:ind w:left="-115"/>
            <w:jc w:val="left"/>
          </w:pPr>
        </w:p>
      </w:tc>
      <w:tc>
        <w:tcPr>
          <w:tcW w:w="3120" w:type="dxa"/>
          <w:tcMar/>
        </w:tcPr>
        <w:p w:rsidR="52957CBA" w:rsidP="52957CBA" w:rsidRDefault="52957CBA" w14:paraId="42BCB8FA" w14:textId="6F76EB79">
          <w:pPr>
            <w:pStyle w:val="Header"/>
            <w:bidi w:val="0"/>
            <w:jc w:val="center"/>
          </w:pPr>
        </w:p>
      </w:tc>
      <w:tc>
        <w:tcPr>
          <w:tcW w:w="3120" w:type="dxa"/>
          <w:tcMar/>
        </w:tcPr>
        <w:p w:rsidR="52957CBA" w:rsidP="52957CBA" w:rsidRDefault="52957CBA" w14:paraId="000B22F6" w14:textId="78538ADB">
          <w:pPr>
            <w:pStyle w:val="Header"/>
            <w:bidi w:val="0"/>
            <w:ind w:right="-115"/>
            <w:jc w:val="right"/>
          </w:pPr>
        </w:p>
      </w:tc>
    </w:tr>
  </w:tbl>
  <w:p w:rsidR="52957CBA" w:rsidP="52957CBA" w:rsidRDefault="52957CBA" w14:paraId="0DB8F541" w14:textId="1E03AA8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469e03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EF119E"/>
    <w:multiLevelType w:val="hybridMultilevel"/>
    <w:tmpl w:val="2766F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523D7"/>
    <w:multiLevelType w:val="hybridMultilevel"/>
    <w:tmpl w:val="0EC60C28"/>
    <w:lvl w:ilvl="0" w:tplc="CBF614C6">
      <w:start w:val="1"/>
      <w:numFmt w:val="upperLetter"/>
      <w:lvlText w:val="%1."/>
      <w:lvlJc w:val="left"/>
      <w:pPr>
        <w:ind w:left="2520" w:hanging="360"/>
      </w:pPr>
      <w:rPr>
        <w:rFonts w:hint="default" w:ascii="Times New Roman" w:hAnsi="Times New Roman" w:cs="Times New Roman"/>
        <w:b w:val="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98B70DD"/>
    <w:multiLevelType w:val="multilevel"/>
    <w:tmpl w:val="FF4A8914"/>
    <w:lvl w:ilvl="0">
      <w:start w:val="1"/>
      <w:numFmt w:val="upperLetter"/>
      <w:lvlText w:val="%1."/>
      <w:lvlJc w:val="left"/>
      <w:pPr>
        <w:tabs>
          <w:tab w:val="num" w:pos="1368"/>
        </w:tabs>
        <w:ind w:left="1368" w:hanging="648"/>
      </w:pPr>
      <w:rPr>
        <w:rFonts w:hint="default" w:ascii="Times New Roman" w:hAnsi="Times New Roman"/>
        <w:b/>
        <w:i w:val="0"/>
        <w:color w:val="auto"/>
        <w:sz w:val="24"/>
      </w:rPr>
    </w:lvl>
    <w:lvl w:ilvl="1">
      <w:start w:val="1"/>
      <w:numFmt w:val="decimal"/>
      <w:lvlText w:val="%2."/>
      <w:lvlJc w:val="left"/>
      <w:pPr>
        <w:ind w:left="720" w:hanging="720"/>
      </w:pPr>
      <w:rPr>
        <w:rFonts w:hint="default" w:ascii="Times New Roman" w:hAnsi="Times New Roman"/>
        <w:b/>
        <w:i w:val="0"/>
        <w:color w:val="auto"/>
        <w:sz w:val="24"/>
      </w:rPr>
    </w:lvl>
    <w:lvl w:ilvl="2">
      <w:start w:val="1"/>
      <w:numFmt w:val="upperLetter"/>
      <w:lvlText w:val="%3."/>
      <w:lvlJc w:val="left"/>
      <w:pPr>
        <w:tabs>
          <w:tab w:val="num" w:pos="1368"/>
        </w:tabs>
        <w:ind w:left="1368" w:hanging="648"/>
      </w:pPr>
      <w:rPr>
        <w:rFonts w:hint="default" w:ascii="Times New Roman" w:hAnsi="Times New Roman"/>
        <w:b/>
        <w:i w:val="0"/>
        <w:color w:val="auto"/>
        <w:sz w:val="24"/>
      </w:rPr>
    </w:lvl>
    <w:lvl w:ilvl="3">
      <w:start w:val="1"/>
      <w:numFmt w:val="decimal"/>
      <w:lvlText w:val="(%4)"/>
      <w:lvlJc w:val="right"/>
      <w:pPr>
        <w:tabs>
          <w:tab w:val="num" w:pos="2304"/>
        </w:tabs>
        <w:ind w:left="2232" w:hanging="288"/>
      </w:pPr>
      <w:rPr>
        <w:rFonts w:hint="default" w:ascii="Times New Roman" w:hAnsi="Times New Roman"/>
        <w:b w:val="0"/>
        <w:i w:val="0"/>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F8094B"/>
    <w:multiLevelType w:val="multilevel"/>
    <w:tmpl w:val="A0D477A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ascii="Times New Roman" w:hAnsi="Times New Roman" w:eastAsia="Times New Roman" w:cs="Times New Roman"/>
        <w:b/>
      </w:rPr>
    </w:lvl>
    <w:lvl w:ilvl="2">
      <w:start w:val="1"/>
      <w:numFmt w:val="lowerLetter"/>
      <w:lvlText w:val="%3."/>
      <w:lvlJc w:val="left"/>
      <w:pPr>
        <w:ind w:left="1224" w:hanging="504"/>
      </w:pPr>
      <w:rPr>
        <w:rFonts w:hint="default"/>
        <w:b/>
      </w:rPr>
    </w:lvl>
    <w:lvl w:ilvl="3">
      <w:start w:val="1"/>
      <w:numFmt w:val="lowerRoman"/>
      <w:lvlText w:val="%4."/>
      <w:lvlJc w:val="righ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50796C"/>
    <w:multiLevelType w:val="hybridMultilevel"/>
    <w:tmpl w:val="56485BF0"/>
    <w:lvl w:ilvl="0" w:tplc="29A038F4">
      <w:start w:val="1"/>
      <w:numFmt w:val="lowerLetter"/>
      <w:lvlText w:val="%1."/>
      <w:lvlJc w:val="left"/>
      <w:pPr>
        <w:tabs>
          <w:tab w:val="num" w:pos="720"/>
        </w:tabs>
        <w:ind w:left="720" w:hanging="360"/>
      </w:pPr>
      <w:rPr>
        <w:rFonts w:hint="default" w:ascii="Univers" w:hAnsi="Univers"/>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F02768"/>
    <w:multiLevelType w:val="hybridMultilevel"/>
    <w:tmpl w:val="4CF01B2A"/>
    <w:lvl w:ilvl="0" w:tplc="7E8C3B76">
      <w:start w:val="1"/>
      <w:numFmt w:val="upperLetter"/>
      <w:lvlText w:val="%1."/>
      <w:lvlJc w:val="left"/>
      <w:pPr>
        <w:tabs>
          <w:tab w:val="num" w:pos="720"/>
        </w:tabs>
        <w:ind w:left="720" w:hanging="360"/>
      </w:pPr>
      <w:rPr>
        <w:rFonts w:hint="default"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57B4C"/>
    <w:multiLevelType w:val="multilevel"/>
    <w:tmpl w:val="DE6EB59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3D384A2E"/>
    <w:multiLevelType w:val="hybridMultilevel"/>
    <w:tmpl w:val="69F08EE8"/>
    <w:lvl w:ilvl="0" w:tplc="C4B87B72">
      <w:start w:val="1"/>
      <w:numFmt w:val="decimal"/>
      <w:lvlText w:val="%1."/>
      <w:lvlJc w:val="left"/>
      <w:pPr>
        <w:ind w:left="1080" w:hanging="360"/>
      </w:pPr>
      <w:rPr>
        <w:rFonts w:hint="default" w:ascii="Verdana" w:hAnsi="Verdan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0276B"/>
    <w:multiLevelType w:val="hybridMultilevel"/>
    <w:tmpl w:val="95BAA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9E1E97"/>
    <w:multiLevelType w:val="hybridMultilevel"/>
    <w:tmpl w:val="A2C4C358"/>
    <w:lvl w:ilvl="0" w:tplc="77EAE2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A412BD"/>
    <w:multiLevelType w:val="hybridMultilevel"/>
    <w:tmpl w:val="F60E36F2"/>
    <w:lvl w:ilvl="0" w:tplc="5D8E72AC">
      <w:start w:val="1"/>
      <w:numFmt w:val="upperLetter"/>
      <w:pStyle w:val="ListParagraph"/>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A05CC4"/>
    <w:multiLevelType w:val="hybridMultilevel"/>
    <w:tmpl w:val="03B0E166"/>
    <w:lvl w:ilvl="0" w:tplc="6F2428D0">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0F2B96"/>
    <w:multiLevelType w:val="multilevel"/>
    <w:tmpl w:val="29E49A0C"/>
    <w:lvl w:ilvl="0">
      <w:start w:val="1"/>
      <w:numFmt w:val="upperLetter"/>
      <w:pStyle w:val="Heading1"/>
      <w:lvlText w:val="%1."/>
      <w:lvlJc w:val="left"/>
      <w:pPr>
        <w:tabs>
          <w:tab w:val="num" w:pos="1368"/>
        </w:tabs>
        <w:ind w:left="1368" w:hanging="648"/>
      </w:pPr>
      <w:rPr>
        <w:rFonts w:hint="default" w:ascii="Tahoma" w:hAnsi="Tahoma" w:cs="Tahoma"/>
        <w:b/>
        <w:i w:val="0"/>
        <w:color w:val="auto"/>
        <w:sz w:val="22"/>
        <w:szCs w:val="22"/>
      </w:rPr>
    </w:lvl>
    <w:lvl w:ilvl="1">
      <w:start w:val="1"/>
      <w:numFmt w:val="decimal"/>
      <w:pStyle w:val="Heading2"/>
      <w:lvlText w:val="%2."/>
      <w:lvlJc w:val="left"/>
      <w:pPr>
        <w:ind w:left="720" w:hanging="720"/>
      </w:pPr>
      <w:rPr>
        <w:rFonts w:hint="default" w:ascii="Tahoma" w:hAnsi="Tahoma" w:cs="Tahoma"/>
        <w:b/>
        <w:i w:val="0"/>
        <w:color w:val="auto"/>
        <w:sz w:val="22"/>
        <w:szCs w:val="22"/>
      </w:rPr>
    </w:lvl>
    <w:lvl w:ilvl="2">
      <w:start w:val="1"/>
      <w:numFmt w:val="upperLetter"/>
      <w:pStyle w:val="Heading3"/>
      <w:lvlText w:val="%3."/>
      <w:lvlJc w:val="left"/>
      <w:pPr>
        <w:tabs>
          <w:tab w:val="num" w:pos="1368"/>
        </w:tabs>
        <w:ind w:left="1368" w:hanging="648"/>
      </w:pPr>
      <w:rPr>
        <w:rFonts w:hint="default" w:ascii="Tahoma" w:hAnsi="Tahoma" w:cs="Tahoma"/>
        <w:b/>
        <w:i w:val="0"/>
        <w:color w:val="auto"/>
        <w:sz w:val="22"/>
        <w:szCs w:val="22"/>
      </w:rPr>
    </w:lvl>
    <w:lvl w:ilvl="3">
      <w:start w:val="1"/>
      <w:numFmt w:val="decimal"/>
      <w:pStyle w:val="Heading4"/>
      <w:lvlText w:val="(%4)"/>
      <w:lvlJc w:val="right"/>
      <w:pPr>
        <w:tabs>
          <w:tab w:val="num" w:pos="2304"/>
        </w:tabs>
        <w:ind w:left="2232" w:hanging="288"/>
      </w:pPr>
      <w:rPr>
        <w:rFonts w:hint="default" w:ascii="Tahoma" w:hAnsi="Tahoma" w:cs="Tahoma"/>
        <w:b w:val="0"/>
        <w:i w:val="0"/>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A333C7"/>
    <w:multiLevelType w:val="singleLevel"/>
    <w:tmpl w:val="4AA6197A"/>
    <w:lvl w:ilvl="0">
      <w:start w:val="4"/>
      <w:numFmt w:val="upperRoman"/>
      <w:lvlText w:val="%1."/>
      <w:lvlJc w:val="left"/>
      <w:pPr>
        <w:tabs>
          <w:tab w:val="num" w:pos="864"/>
        </w:tabs>
        <w:ind w:left="864" w:hanging="864"/>
      </w:pPr>
      <w:rPr>
        <w:rFonts w:hint="default"/>
      </w:rPr>
    </w:lvl>
  </w:abstractNum>
  <w:abstractNum w:abstractNumId="14" w15:restartNumberingAfterBreak="0">
    <w:nsid w:val="5E326E60"/>
    <w:multiLevelType w:val="multilevel"/>
    <w:tmpl w:val="A0D477A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ascii="Times New Roman" w:hAnsi="Times New Roman" w:eastAsia="Times New Roman" w:cs="Times New Roman"/>
        <w:b/>
      </w:rPr>
    </w:lvl>
    <w:lvl w:ilvl="2">
      <w:start w:val="1"/>
      <w:numFmt w:val="lowerLetter"/>
      <w:lvlText w:val="%3."/>
      <w:lvlJc w:val="left"/>
      <w:pPr>
        <w:ind w:left="1224" w:hanging="504"/>
      </w:pPr>
      <w:rPr>
        <w:rFonts w:hint="default"/>
        <w:b/>
      </w:rPr>
    </w:lvl>
    <w:lvl w:ilvl="3">
      <w:start w:val="1"/>
      <w:numFmt w:val="lowerRoman"/>
      <w:lvlText w:val="%4."/>
      <w:lvlJc w:val="righ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664108"/>
    <w:multiLevelType w:val="hybridMultilevel"/>
    <w:tmpl w:val="6E38E532"/>
    <w:lvl w:ilvl="0" w:tplc="ED54706C">
      <w:numFmt w:val="bullet"/>
      <w:lvlText w:val="-"/>
      <w:lvlJc w:val="left"/>
      <w:pPr>
        <w:ind w:left="4680" w:hanging="360"/>
      </w:pPr>
      <w:rPr>
        <w:rFonts w:hint="default" w:ascii="Times New Roman" w:hAnsi="Times New Roman" w:eastAsia="Times New Roman" w:cs="Times New Roman"/>
      </w:rPr>
    </w:lvl>
    <w:lvl w:ilvl="1" w:tplc="04090003" w:tentative="1">
      <w:start w:val="1"/>
      <w:numFmt w:val="bullet"/>
      <w:lvlText w:val="o"/>
      <w:lvlJc w:val="left"/>
      <w:pPr>
        <w:ind w:left="5400" w:hanging="360"/>
      </w:pPr>
      <w:rPr>
        <w:rFonts w:hint="default" w:ascii="Courier New" w:hAnsi="Courier New" w:cs="Courier New"/>
      </w:rPr>
    </w:lvl>
    <w:lvl w:ilvl="2" w:tplc="04090005" w:tentative="1">
      <w:start w:val="1"/>
      <w:numFmt w:val="bullet"/>
      <w:lvlText w:val=""/>
      <w:lvlJc w:val="left"/>
      <w:pPr>
        <w:ind w:left="6120" w:hanging="360"/>
      </w:pPr>
      <w:rPr>
        <w:rFonts w:hint="default" w:ascii="Wingdings" w:hAnsi="Wingdings"/>
      </w:rPr>
    </w:lvl>
    <w:lvl w:ilvl="3" w:tplc="04090001" w:tentative="1">
      <w:start w:val="1"/>
      <w:numFmt w:val="bullet"/>
      <w:lvlText w:val=""/>
      <w:lvlJc w:val="left"/>
      <w:pPr>
        <w:ind w:left="6840" w:hanging="360"/>
      </w:pPr>
      <w:rPr>
        <w:rFonts w:hint="default" w:ascii="Symbol" w:hAnsi="Symbol"/>
      </w:rPr>
    </w:lvl>
    <w:lvl w:ilvl="4" w:tplc="04090003" w:tentative="1">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16" w15:restartNumberingAfterBreak="0">
    <w:nsid w:val="68A25C58"/>
    <w:multiLevelType w:val="hybridMultilevel"/>
    <w:tmpl w:val="AEB4C1BE"/>
    <w:lvl w:ilvl="0" w:tplc="494A0B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C81604"/>
    <w:multiLevelType w:val="multilevel"/>
    <w:tmpl w:val="ADEE1B1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AC500E"/>
    <w:multiLevelType w:val="multilevel"/>
    <w:tmpl w:val="C9EAA938"/>
    <w:lvl w:ilvl="0">
      <w:start w:val="5"/>
      <w:numFmt w:val="decimal"/>
      <w:lvlText w:val="%1."/>
      <w:lvlJc w:val="left"/>
      <w:pPr>
        <w:ind w:left="360" w:hanging="360"/>
      </w:pPr>
      <w:rPr>
        <w:rFonts w:hint="default" w:cs="Times New Roman"/>
        <w:b/>
        <w:u w:val="single"/>
      </w:rPr>
    </w:lvl>
    <w:lvl w:ilvl="1">
      <w:start w:val="9"/>
      <w:numFmt w:val="decimal"/>
      <w:lvlText w:val="%1.%2."/>
      <w:lvlJc w:val="left"/>
      <w:pPr>
        <w:ind w:left="900" w:hanging="720"/>
      </w:pPr>
      <w:rPr>
        <w:rFonts w:hint="default" w:cs="Times New Roman"/>
        <w:b/>
        <w:u w:val="single"/>
      </w:rPr>
    </w:lvl>
    <w:lvl w:ilvl="2">
      <w:start w:val="1"/>
      <w:numFmt w:val="decimal"/>
      <w:lvlText w:val="%1.%2.%3."/>
      <w:lvlJc w:val="left"/>
      <w:pPr>
        <w:ind w:left="720" w:hanging="720"/>
      </w:pPr>
      <w:rPr>
        <w:rFonts w:hint="default" w:cs="Times New Roman"/>
        <w:b/>
        <w:u w:val="single"/>
      </w:rPr>
    </w:lvl>
    <w:lvl w:ilvl="3">
      <w:start w:val="1"/>
      <w:numFmt w:val="decimal"/>
      <w:lvlText w:val="%1.%2.%3.%4."/>
      <w:lvlJc w:val="left"/>
      <w:pPr>
        <w:ind w:left="1080" w:hanging="1080"/>
      </w:pPr>
      <w:rPr>
        <w:rFonts w:hint="default" w:cs="Times New Roman"/>
        <w:b/>
        <w:u w:val="single"/>
      </w:rPr>
    </w:lvl>
    <w:lvl w:ilvl="4">
      <w:start w:val="1"/>
      <w:numFmt w:val="decimal"/>
      <w:lvlText w:val="%1.%2.%3.%4.%5."/>
      <w:lvlJc w:val="left"/>
      <w:pPr>
        <w:ind w:left="1080" w:hanging="1080"/>
      </w:pPr>
      <w:rPr>
        <w:rFonts w:hint="default" w:cs="Times New Roman"/>
        <w:b/>
        <w:u w:val="single"/>
      </w:rPr>
    </w:lvl>
    <w:lvl w:ilvl="5">
      <w:start w:val="1"/>
      <w:numFmt w:val="decimal"/>
      <w:lvlText w:val="%1.%2.%3.%4.%5.%6."/>
      <w:lvlJc w:val="left"/>
      <w:pPr>
        <w:ind w:left="1440" w:hanging="1440"/>
      </w:pPr>
      <w:rPr>
        <w:rFonts w:hint="default" w:cs="Times New Roman"/>
        <w:b/>
        <w:u w:val="single"/>
      </w:rPr>
    </w:lvl>
    <w:lvl w:ilvl="6">
      <w:start w:val="1"/>
      <w:numFmt w:val="decimal"/>
      <w:lvlText w:val="%1.%2.%3.%4.%5.%6.%7."/>
      <w:lvlJc w:val="left"/>
      <w:pPr>
        <w:ind w:left="1440" w:hanging="1440"/>
      </w:pPr>
      <w:rPr>
        <w:rFonts w:hint="default" w:cs="Times New Roman"/>
        <w:b/>
        <w:u w:val="single"/>
      </w:rPr>
    </w:lvl>
    <w:lvl w:ilvl="7">
      <w:start w:val="1"/>
      <w:numFmt w:val="decimal"/>
      <w:lvlText w:val="%1.%2.%3.%4.%5.%6.%7.%8."/>
      <w:lvlJc w:val="left"/>
      <w:pPr>
        <w:ind w:left="1800" w:hanging="1800"/>
      </w:pPr>
      <w:rPr>
        <w:rFonts w:hint="default" w:cs="Times New Roman"/>
        <w:b/>
        <w:u w:val="single"/>
      </w:rPr>
    </w:lvl>
    <w:lvl w:ilvl="8">
      <w:start w:val="1"/>
      <w:numFmt w:val="decimal"/>
      <w:lvlText w:val="%1.%2.%3.%4.%5.%6.%7.%8.%9."/>
      <w:lvlJc w:val="left"/>
      <w:pPr>
        <w:ind w:left="1800" w:hanging="1800"/>
      </w:pPr>
      <w:rPr>
        <w:rFonts w:hint="default" w:cs="Times New Roman"/>
        <w:b/>
        <w:u w:val="single"/>
      </w:rPr>
    </w:lvl>
  </w:abstractNum>
  <w:abstractNum w:abstractNumId="19" w15:restartNumberingAfterBreak="0">
    <w:nsid w:val="741D3E44"/>
    <w:multiLevelType w:val="hybridMultilevel"/>
    <w:tmpl w:val="98E4D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33AE0"/>
    <w:multiLevelType w:val="hybridMultilevel"/>
    <w:tmpl w:val="0E1802A0"/>
    <w:lvl w:ilvl="0" w:tplc="E7FE82D0">
      <w:numFmt w:val="bullet"/>
      <w:lvlText w:val="-"/>
      <w:lvlJc w:val="left"/>
      <w:pPr>
        <w:ind w:left="4680" w:hanging="360"/>
      </w:pPr>
      <w:rPr>
        <w:rFonts w:hint="default" w:ascii="Times New Roman" w:hAnsi="Times New Roman" w:eastAsia="Times New Roman" w:cs="Times New Roman"/>
      </w:rPr>
    </w:lvl>
    <w:lvl w:ilvl="1" w:tplc="04090003" w:tentative="1">
      <w:start w:val="1"/>
      <w:numFmt w:val="bullet"/>
      <w:lvlText w:val="o"/>
      <w:lvlJc w:val="left"/>
      <w:pPr>
        <w:ind w:left="5400" w:hanging="360"/>
      </w:pPr>
      <w:rPr>
        <w:rFonts w:hint="default" w:ascii="Courier New" w:hAnsi="Courier New" w:cs="Courier New"/>
      </w:rPr>
    </w:lvl>
    <w:lvl w:ilvl="2" w:tplc="04090005" w:tentative="1">
      <w:start w:val="1"/>
      <w:numFmt w:val="bullet"/>
      <w:lvlText w:val=""/>
      <w:lvlJc w:val="left"/>
      <w:pPr>
        <w:ind w:left="6120" w:hanging="360"/>
      </w:pPr>
      <w:rPr>
        <w:rFonts w:hint="default" w:ascii="Wingdings" w:hAnsi="Wingdings"/>
      </w:rPr>
    </w:lvl>
    <w:lvl w:ilvl="3" w:tplc="04090001" w:tentative="1">
      <w:start w:val="1"/>
      <w:numFmt w:val="bullet"/>
      <w:lvlText w:val=""/>
      <w:lvlJc w:val="left"/>
      <w:pPr>
        <w:ind w:left="6840" w:hanging="360"/>
      </w:pPr>
      <w:rPr>
        <w:rFonts w:hint="default" w:ascii="Symbol" w:hAnsi="Symbol"/>
      </w:rPr>
    </w:lvl>
    <w:lvl w:ilvl="4" w:tplc="04090003" w:tentative="1">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21" w15:restartNumberingAfterBreak="0">
    <w:nsid w:val="787B53C7"/>
    <w:multiLevelType w:val="multilevel"/>
    <w:tmpl w:val="DDC09EDC"/>
    <w:lvl w:ilvl="0">
      <w:start w:val="1"/>
      <w:numFmt w:val="decimal"/>
      <w:lvlText w:val="%1."/>
      <w:lvlJc w:val="left"/>
      <w:pPr>
        <w:tabs>
          <w:tab w:val="num" w:pos="864"/>
        </w:tabs>
        <w:ind w:left="864" w:hanging="864"/>
      </w:pPr>
      <w:rPr>
        <w:rFonts w:hint="default"/>
      </w:rPr>
    </w:lvl>
    <w:lvl w:ilvl="1">
      <w:start w:val="1"/>
      <w:numFmt w:val="decimal"/>
      <w:lvlText w:val="%2."/>
      <w:lvlJc w:val="left"/>
      <w:pPr>
        <w:tabs>
          <w:tab w:val="num" w:pos="1440"/>
        </w:tabs>
        <w:ind w:left="1440" w:hanging="360"/>
      </w:pPr>
    </w:lvl>
    <w:lvl w:ilvl="2">
      <w:start w:val="1"/>
      <w:numFmt w:val="upperLetter"/>
      <w:lvlText w:val="%3."/>
      <w:lvlJc w:val="right"/>
      <w:pPr>
        <w:tabs>
          <w:tab w:val="num" w:pos="2070"/>
        </w:tabs>
        <w:ind w:left="2070" w:hanging="180"/>
      </w:pPr>
      <w:rPr>
        <w:rFonts w:ascii="Times New Roman" w:hAnsi="Times New Roman" w:eastAsia="Times New Roman" w:cs="Times New Roman"/>
        <w:b/>
      </w:rPr>
    </w:lvl>
    <w:lvl w:ilvl="3">
      <w:start w:val="1"/>
      <w:numFmt w:val="low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25">
    <w:abstractNumId w:val="22"/>
  </w:num>
  <w:num w:numId="1" w16cid:durableId="1828477454">
    <w:abstractNumId w:val="6"/>
  </w:num>
  <w:num w:numId="2" w16cid:durableId="1766536007">
    <w:abstractNumId w:val="16"/>
  </w:num>
  <w:num w:numId="3" w16cid:durableId="477576619">
    <w:abstractNumId w:val="17"/>
  </w:num>
  <w:num w:numId="4" w16cid:durableId="455681720">
    <w:abstractNumId w:val="21"/>
  </w:num>
  <w:num w:numId="5" w16cid:durableId="1490630496">
    <w:abstractNumId w:val="14"/>
  </w:num>
  <w:num w:numId="6" w16cid:durableId="1955676696">
    <w:abstractNumId w:val="18"/>
  </w:num>
  <w:num w:numId="7" w16cid:durableId="265650064">
    <w:abstractNumId w:val="3"/>
  </w:num>
  <w:num w:numId="8" w16cid:durableId="1236865427">
    <w:abstractNumId w:val="13"/>
  </w:num>
  <w:num w:numId="9" w16cid:durableId="136343759">
    <w:abstractNumId w:val="5"/>
  </w:num>
  <w:num w:numId="10" w16cid:durableId="1957445685">
    <w:abstractNumId w:val="11"/>
  </w:num>
  <w:num w:numId="11" w16cid:durableId="1558541522">
    <w:abstractNumId w:val="1"/>
  </w:num>
  <w:num w:numId="12" w16cid:durableId="1698846876">
    <w:abstractNumId w:val="10"/>
  </w:num>
  <w:num w:numId="13" w16cid:durableId="1076709168">
    <w:abstractNumId w:val="10"/>
    <w:lvlOverride w:ilvl="0">
      <w:startOverride w:val="1"/>
    </w:lvlOverride>
  </w:num>
  <w:num w:numId="14" w16cid:durableId="1578780185">
    <w:abstractNumId w:val="2"/>
  </w:num>
  <w:num w:numId="15" w16cid:durableId="350450576">
    <w:abstractNumId w:val="12"/>
  </w:num>
  <w:num w:numId="16" w16cid:durableId="9188800">
    <w:abstractNumId w:val="4"/>
  </w:num>
  <w:num w:numId="17" w16cid:durableId="113910982">
    <w:abstractNumId w:val="20"/>
  </w:num>
  <w:num w:numId="18" w16cid:durableId="1604722246">
    <w:abstractNumId w:val="15"/>
  </w:num>
  <w:num w:numId="19" w16cid:durableId="1782989580">
    <w:abstractNumId w:val="19"/>
  </w:num>
  <w:num w:numId="20" w16cid:durableId="1685858635">
    <w:abstractNumId w:val="0"/>
  </w:num>
  <w:num w:numId="21" w16cid:durableId="1391802296">
    <w:abstractNumId w:val="9"/>
  </w:num>
  <w:num w:numId="22" w16cid:durableId="357900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295914">
    <w:abstractNumId w:val="7"/>
  </w:num>
  <w:num w:numId="24" w16cid:durableId="252979759">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E9"/>
    <w:rsid w:val="00007974"/>
    <w:rsid w:val="000124B9"/>
    <w:rsid w:val="00012DC6"/>
    <w:rsid w:val="00013885"/>
    <w:rsid w:val="00013F43"/>
    <w:rsid w:val="000226D6"/>
    <w:rsid w:val="00024DAE"/>
    <w:rsid w:val="000279BB"/>
    <w:rsid w:val="00037A80"/>
    <w:rsid w:val="00040643"/>
    <w:rsid w:val="00041AA2"/>
    <w:rsid w:val="00044492"/>
    <w:rsid w:val="000451AE"/>
    <w:rsid w:val="00050AB5"/>
    <w:rsid w:val="00051954"/>
    <w:rsid w:val="00054F6C"/>
    <w:rsid w:val="000601B3"/>
    <w:rsid w:val="0006169C"/>
    <w:rsid w:val="00063AAB"/>
    <w:rsid w:val="00063ADE"/>
    <w:rsid w:val="00063E8D"/>
    <w:rsid w:val="00067BF1"/>
    <w:rsid w:val="000717B9"/>
    <w:rsid w:val="00077AFE"/>
    <w:rsid w:val="0008234E"/>
    <w:rsid w:val="00082F28"/>
    <w:rsid w:val="000838CD"/>
    <w:rsid w:val="00083C8C"/>
    <w:rsid w:val="00091AAD"/>
    <w:rsid w:val="000920E6"/>
    <w:rsid w:val="000934E5"/>
    <w:rsid w:val="00094D2E"/>
    <w:rsid w:val="00097798"/>
    <w:rsid w:val="000A0485"/>
    <w:rsid w:val="000B1CE3"/>
    <w:rsid w:val="000C7815"/>
    <w:rsid w:val="000D3E0F"/>
    <w:rsid w:val="000D6647"/>
    <w:rsid w:val="000D7E3A"/>
    <w:rsid w:val="000E1A3D"/>
    <w:rsid w:val="000F0CAF"/>
    <w:rsid w:val="000F1793"/>
    <w:rsid w:val="000F3DE7"/>
    <w:rsid w:val="000F45CA"/>
    <w:rsid w:val="000F7A28"/>
    <w:rsid w:val="001102DB"/>
    <w:rsid w:val="00110F95"/>
    <w:rsid w:val="00113D25"/>
    <w:rsid w:val="00114701"/>
    <w:rsid w:val="00114E72"/>
    <w:rsid w:val="00116575"/>
    <w:rsid w:val="00117896"/>
    <w:rsid w:val="00117D28"/>
    <w:rsid w:val="00121AAF"/>
    <w:rsid w:val="00123A38"/>
    <w:rsid w:val="00125632"/>
    <w:rsid w:val="001257C4"/>
    <w:rsid w:val="0013318D"/>
    <w:rsid w:val="001349BF"/>
    <w:rsid w:val="00136FA2"/>
    <w:rsid w:val="00146F5A"/>
    <w:rsid w:val="00164AE3"/>
    <w:rsid w:val="00165E10"/>
    <w:rsid w:val="00166615"/>
    <w:rsid w:val="001706E8"/>
    <w:rsid w:val="00180C73"/>
    <w:rsid w:val="00185720"/>
    <w:rsid w:val="00186308"/>
    <w:rsid w:val="00193677"/>
    <w:rsid w:val="00193F5E"/>
    <w:rsid w:val="001C3F04"/>
    <w:rsid w:val="001C4364"/>
    <w:rsid w:val="001D0DA8"/>
    <w:rsid w:val="001D1A43"/>
    <w:rsid w:val="001D5DAF"/>
    <w:rsid w:val="001D701A"/>
    <w:rsid w:val="001E4BDE"/>
    <w:rsid w:val="001E505B"/>
    <w:rsid w:val="001E6D69"/>
    <w:rsid w:val="001F040C"/>
    <w:rsid w:val="001F4C69"/>
    <w:rsid w:val="002033C7"/>
    <w:rsid w:val="00205109"/>
    <w:rsid w:val="00211DFA"/>
    <w:rsid w:val="0021242E"/>
    <w:rsid w:val="00213F08"/>
    <w:rsid w:val="002161F3"/>
    <w:rsid w:val="00216AA3"/>
    <w:rsid w:val="00223295"/>
    <w:rsid w:val="002246C4"/>
    <w:rsid w:val="002270A0"/>
    <w:rsid w:val="00227293"/>
    <w:rsid w:val="0022765F"/>
    <w:rsid w:val="00234CCB"/>
    <w:rsid w:val="00235216"/>
    <w:rsid w:val="00235C37"/>
    <w:rsid w:val="00246F7D"/>
    <w:rsid w:val="00254BEB"/>
    <w:rsid w:val="00256222"/>
    <w:rsid w:val="0026273D"/>
    <w:rsid w:val="00264611"/>
    <w:rsid w:val="00264642"/>
    <w:rsid w:val="002674E9"/>
    <w:rsid w:val="002708B7"/>
    <w:rsid w:val="00271602"/>
    <w:rsid w:val="00273E69"/>
    <w:rsid w:val="002811E0"/>
    <w:rsid w:val="00282850"/>
    <w:rsid w:val="00284188"/>
    <w:rsid w:val="0029111B"/>
    <w:rsid w:val="0029159C"/>
    <w:rsid w:val="00292237"/>
    <w:rsid w:val="00296C0F"/>
    <w:rsid w:val="002A3302"/>
    <w:rsid w:val="002A401C"/>
    <w:rsid w:val="002B6349"/>
    <w:rsid w:val="002C35F4"/>
    <w:rsid w:val="002C79EB"/>
    <w:rsid w:val="002D190F"/>
    <w:rsid w:val="002D2C85"/>
    <w:rsid w:val="002D34FB"/>
    <w:rsid w:val="002D58DE"/>
    <w:rsid w:val="002D6436"/>
    <w:rsid w:val="002E236D"/>
    <w:rsid w:val="002E4A45"/>
    <w:rsid w:val="002F2421"/>
    <w:rsid w:val="002F4368"/>
    <w:rsid w:val="00303034"/>
    <w:rsid w:val="0031158C"/>
    <w:rsid w:val="003175BE"/>
    <w:rsid w:val="00322DD4"/>
    <w:rsid w:val="00331A9A"/>
    <w:rsid w:val="00331E7A"/>
    <w:rsid w:val="00332F92"/>
    <w:rsid w:val="003333AF"/>
    <w:rsid w:val="00335CFD"/>
    <w:rsid w:val="00346026"/>
    <w:rsid w:val="00357531"/>
    <w:rsid w:val="003631D1"/>
    <w:rsid w:val="00363C8E"/>
    <w:rsid w:val="003812F9"/>
    <w:rsid w:val="003946F6"/>
    <w:rsid w:val="003A4077"/>
    <w:rsid w:val="003B069E"/>
    <w:rsid w:val="003B0C20"/>
    <w:rsid w:val="003B0CEB"/>
    <w:rsid w:val="003C0E9C"/>
    <w:rsid w:val="003C4480"/>
    <w:rsid w:val="003C4C5C"/>
    <w:rsid w:val="003C701E"/>
    <w:rsid w:val="003C74AA"/>
    <w:rsid w:val="003C7E86"/>
    <w:rsid w:val="003D0C92"/>
    <w:rsid w:val="003D6A85"/>
    <w:rsid w:val="003E1CE7"/>
    <w:rsid w:val="003E6FE0"/>
    <w:rsid w:val="003F41ED"/>
    <w:rsid w:val="00401D3E"/>
    <w:rsid w:val="0040391C"/>
    <w:rsid w:val="004074EF"/>
    <w:rsid w:val="00410C2C"/>
    <w:rsid w:val="00413397"/>
    <w:rsid w:val="00420070"/>
    <w:rsid w:val="00422B06"/>
    <w:rsid w:val="004246E4"/>
    <w:rsid w:val="00430616"/>
    <w:rsid w:val="0043661D"/>
    <w:rsid w:val="00437F95"/>
    <w:rsid w:val="00440CBC"/>
    <w:rsid w:val="004418F8"/>
    <w:rsid w:val="00441AE8"/>
    <w:rsid w:val="004429D6"/>
    <w:rsid w:val="00442B44"/>
    <w:rsid w:val="00444486"/>
    <w:rsid w:val="004475B7"/>
    <w:rsid w:val="00450403"/>
    <w:rsid w:val="0046130C"/>
    <w:rsid w:val="0046201D"/>
    <w:rsid w:val="00463C6E"/>
    <w:rsid w:val="00465639"/>
    <w:rsid w:val="0046777E"/>
    <w:rsid w:val="00470078"/>
    <w:rsid w:val="00471DDB"/>
    <w:rsid w:val="0047436B"/>
    <w:rsid w:val="00474F7C"/>
    <w:rsid w:val="0047588D"/>
    <w:rsid w:val="00480324"/>
    <w:rsid w:val="00484E5C"/>
    <w:rsid w:val="004911BF"/>
    <w:rsid w:val="0049254B"/>
    <w:rsid w:val="004929B2"/>
    <w:rsid w:val="0049351A"/>
    <w:rsid w:val="00495997"/>
    <w:rsid w:val="00497334"/>
    <w:rsid w:val="00497D61"/>
    <w:rsid w:val="004A2E36"/>
    <w:rsid w:val="004A635A"/>
    <w:rsid w:val="004A7770"/>
    <w:rsid w:val="004B11F2"/>
    <w:rsid w:val="004B2311"/>
    <w:rsid w:val="004B33D5"/>
    <w:rsid w:val="004C1B24"/>
    <w:rsid w:val="004C2A7C"/>
    <w:rsid w:val="004D0072"/>
    <w:rsid w:val="004D0376"/>
    <w:rsid w:val="004D238F"/>
    <w:rsid w:val="004E27E9"/>
    <w:rsid w:val="004E375A"/>
    <w:rsid w:val="004E57A7"/>
    <w:rsid w:val="004E7FA9"/>
    <w:rsid w:val="004F20B3"/>
    <w:rsid w:val="004F57AF"/>
    <w:rsid w:val="005000CC"/>
    <w:rsid w:val="00500741"/>
    <w:rsid w:val="00500CCA"/>
    <w:rsid w:val="005013CC"/>
    <w:rsid w:val="0050437C"/>
    <w:rsid w:val="00505B8F"/>
    <w:rsid w:val="00511083"/>
    <w:rsid w:val="00513C7C"/>
    <w:rsid w:val="0051573B"/>
    <w:rsid w:val="00516120"/>
    <w:rsid w:val="005200D4"/>
    <w:rsid w:val="00523CA3"/>
    <w:rsid w:val="00534D25"/>
    <w:rsid w:val="00535120"/>
    <w:rsid w:val="0054133A"/>
    <w:rsid w:val="00542FEB"/>
    <w:rsid w:val="005434F4"/>
    <w:rsid w:val="005435B3"/>
    <w:rsid w:val="00545141"/>
    <w:rsid w:val="00554D33"/>
    <w:rsid w:val="00555599"/>
    <w:rsid w:val="00562103"/>
    <w:rsid w:val="00573385"/>
    <w:rsid w:val="00582892"/>
    <w:rsid w:val="00582F19"/>
    <w:rsid w:val="00585FE4"/>
    <w:rsid w:val="00587C02"/>
    <w:rsid w:val="00593D2A"/>
    <w:rsid w:val="00595EF3"/>
    <w:rsid w:val="005A0AFB"/>
    <w:rsid w:val="005A69E4"/>
    <w:rsid w:val="005A6F7B"/>
    <w:rsid w:val="005C2851"/>
    <w:rsid w:val="005D171A"/>
    <w:rsid w:val="005D22E6"/>
    <w:rsid w:val="005D5697"/>
    <w:rsid w:val="005E03E7"/>
    <w:rsid w:val="005E280C"/>
    <w:rsid w:val="005F1689"/>
    <w:rsid w:val="005F3D5B"/>
    <w:rsid w:val="006025B8"/>
    <w:rsid w:val="00605606"/>
    <w:rsid w:val="00611191"/>
    <w:rsid w:val="0062188E"/>
    <w:rsid w:val="006221D0"/>
    <w:rsid w:val="00624BF0"/>
    <w:rsid w:val="00625485"/>
    <w:rsid w:val="00625D14"/>
    <w:rsid w:val="006303E8"/>
    <w:rsid w:val="00631AA8"/>
    <w:rsid w:val="00633039"/>
    <w:rsid w:val="00633924"/>
    <w:rsid w:val="0063546C"/>
    <w:rsid w:val="00640CE6"/>
    <w:rsid w:val="00640E38"/>
    <w:rsid w:val="00650FC1"/>
    <w:rsid w:val="0065237E"/>
    <w:rsid w:val="00661268"/>
    <w:rsid w:val="006658AF"/>
    <w:rsid w:val="0067232E"/>
    <w:rsid w:val="006726B5"/>
    <w:rsid w:val="006742D4"/>
    <w:rsid w:val="006753D9"/>
    <w:rsid w:val="00677761"/>
    <w:rsid w:val="00682D5B"/>
    <w:rsid w:val="00685C12"/>
    <w:rsid w:val="006862F8"/>
    <w:rsid w:val="00691A62"/>
    <w:rsid w:val="00691B83"/>
    <w:rsid w:val="0069916B"/>
    <w:rsid w:val="006A5CA3"/>
    <w:rsid w:val="006B14E9"/>
    <w:rsid w:val="006B432A"/>
    <w:rsid w:val="006B53D2"/>
    <w:rsid w:val="006B7450"/>
    <w:rsid w:val="006C4D01"/>
    <w:rsid w:val="006C7194"/>
    <w:rsid w:val="006D70DC"/>
    <w:rsid w:val="006E05EC"/>
    <w:rsid w:val="006E131C"/>
    <w:rsid w:val="006E3BD3"/>
    <w:rsid w:val="006E5260"/>
    <w:rsid w:val="006F102B"/>
    <w:rsid w:val="007060A3"/>
    <w:rsid w:val="00714D86"/>
    <w:rsid w:val="00717159"/>
    <w:rsid w:val="00721679"/>
    <w:rsid w:val="007273EE"/>
    <w:rsid w:val="0073166C"/>
    <w:rsid w:val="00734A02"/>
    <w:rsid w:val="0073742F"/>
    <w:rsid w:val="007374B4"/>
    <w:rsid w:val="00737883"/>
    <w:rsid w:val="00741D0C"/>
    <w:rsid w:val="00744193"/>
    <w:rsid w:val="0074511A"/>
    <w:rsid w:val="007475AC"/>
    <w:rsid w:val="0074764C"/>
    <w:rsid w:val="00754B50"/>
    <w:rsid w:val="00757DFF"/>
    <w:rsid w:val="0076154C"/>
    <w:rsid w:val="007632EA"/>
    <w:rsid w:val="00763B4F"/>
    <w:rsid w:val="007655E4"/>
    <w:rsid w:val="00766889"/>
    <w:rsid w:val="00767621"/>
    <w:rsid w:val="00767ED3"/>
    <w:rsid w:val="00772566"/>
    <w:rsid w:val="00774C11"/>
    <w:rsid w:val="0078089C"/>
    <w:rsid w:val="007832B0"/>
    <w:rsid w:val="0078494E"/>
    <w:rsid w:val="00784A0F"/>
    <w:rsid w:val="0078600A"/>
    <w:rsid w:val="007879AC"/>
    <w:rsid w:val="00790B9E"/>
    <w:rsid w:val="00794694"/>
    <w:rsid w:val="007952B1"/>
    <w:rsid w:val="00797828"/>
    <w:rsid w:val="007A560A"/>
    <w:rsid w:val="007A702F"/>
    <w:rsid w:val="007B15D7"/>
    <w:rsid w:val="007B2358"/>
    <w:rsid w:val="007B58CA"/>
    <w:rsid w:val="007C3DEE"/>
    <w:rsid w:val="007C7C59"/>
    <w:rsid w:val="007D4D6E"/>
    <w:rsid w:val="007E0D8E"/>
    <w:rsid w:val="007E6876"/>
    <w:rsid w:val="007F0451"/>
    <w:rsid w:val="007F3869"/>
    <w:rsid w:val="007F4E4D"/>
    <w:rsid w:val="00800ADE"/>
    <w:rsid w:val="008048ED"/>
    <w:rsid w:val="0080635D"/>
    <w:rsid w:val="00807F53"/>
    <w:rsid w:val="00814CF0"/>
    <w:rsid w:val="008303E0"/>
    <w:rsid w:val="008542BE"/>
    <w:rsid w:val="00861548"/>
    <w:rsid w:val="0086543B"/>
    <w:rsid w:val="00865FAE"/>
    <w:rsid w:val="00866F1F"/>
    <w:rsid w:val="00870933"/>
    <w:rsid w:val="0087303B"/>
    <w:rsid w:val="00877FD8"/>
    <w:rsid w:val="00881C51"/>
    <w:rsid w:val="0089031E"/>
    <w:rsid w:val="00891E92"/>
    <w:rsid w:val="008922B8"/>
    <w:rsid w:val="00892F9B"/>
    <w:rsid w:val="00893360"/>
    <w:rsid w:val="008942D7"/>
    <w:rsid w:val="008A0C79"/>
    <w:rsid w:val="008B0B4C"/>
    <w:rsid w:val="008B354C"/>
    <w:rsid w:val="008B5073"/>
    <w:rsid w:val="008B5BAA"/>
    <w:rsid w:val="008C325E"/>
    <w:rsid w:val="008C5F30"/>
    <w:rsid w:val="008D3483"/>
    <w:rsid w:val="008D64DC"/>
    <w:rsid w:val="008E415B"/>
    <w:rsid w:val="008E7591"/>
    <w:rsid w:val="008F3C9E"/>
    <w:rsid w:val="00911571"/>
    <w:rsid w:val="00922498"/>
    <w:rsid w:val="009229EF"/>
    <w:rsid w:val="009256B5"/>
    <w:rsid w:val="00930CCD"/>
    <w:rsid w:val="009348DE"/>
    <w:rsid w:val="00934AC2"/>
    <w:rsid w:val="00936EF3"/>
    <w:rsid w:val="00941201"/>
    <w:rsid w:val="00941C94"/>
    <w:rsid w:val="00955B7E"/>
    <w:rsid w:val="0095616A"/>
    <w:rsid w:val="009572F1"/>
    <w:rsid w:val="00961959"/>
    <w:rsid w:val="00962B0B"/>
    <w:rsid w:val="00964110"/>
    <w:rsid w:val="00964561"/>
    <w:rsid w:val="00966996"/>
    <w:rsid w:val="00971CAB"/>
    <w:rsid w:val="00972321"/>
    <w:rsid w:val="00980094"/>
    <w:rsid w:val="00993810"/>
    <w:rsid w:val="0099388E"/>
    <w:rsid w:val="009A257D"/>
    <w:rsid w:val="009A397D"/>
    <w:rsid w:val="009A479D"/>
    <w:rsid w:val="009B10D4"/>
    <w:rsid w:val="009B1281"/>
    <w:rsid w:val="009B6550"/>
    <w:rsid w:val="009C39E3"/>
    <w:rsid w:val="009D56C5"/>
    <w:rsid w:val="009D6DFF"/>
    <w:rsid w:val="009E0726"/>
    <w:rsid w:val="009E421F"/>
    <w:rsid w:val="009F0516"/>
    <w:rsid w:val="009F4E40"/>
    <w:rsid w:val="009F4E86"/>
    <w:rsid w:val="009F76A5"/>
    <w:rsid w:val="00A21E96"/>
    <w:rsid w:val="00A23DEF"/>
    <w:rsid w:val="00A271E2"/>
    <w:rsid w:val="00A302EB"/>
    <w:rsid w:val="00A34E99"/>
    <w:rsid w:val="00A3592D"/>
    <w:rsid w:val="00A35F58"/>
    <w:rsid w:val="00A430FB"/>
    <w:rsid w:val="00A43D3A"/>
    <w:rsid w:val="00A50A34"/>
    <w:rsid w:val="00A54164"/>
    <w:rsid w:val="00A54510"/>
    <w:rsid w:val="00A6178D"/>
    <w:rsid w:val="00A626F1"/>
    <w:rsid w:val="00A71A7E"/>
    <w:rsid w:val="00A7202A"/>
    <w:rsid w:val="00A73656"/>
    <w:rsid w:val="00A807E8"/>
    <w:rsid w:val="00A845A5"/>
    <w:rsid w:val="00A97EB4"/>
    <w:rsid w:val="00AA3163"/>
    <w:rsid w:val="00AA537B"/>
    <w:rsid w:val="00AB2F3B"/>
    <w:rsid w:val="00AC1382"/>
    <w:rsid w:val="00AC1720"/>
    <w:rsid w:val="00AD402E"/>
    <w:rsid w:val="00AE1C6C"/>
    <w:rsid w:val="00AE3E0B"/>
    <w:rsid w:val="00AF7D17"/>
    <w:rsid w:val="00B00CFD"/>
    <w:rsid w:val="00B07F8A"/>
    <w:rsid w:val="00B11AF5"/>
    <w:rsid w:val="00B2016B"/>
    <w:rsid w:val="00B21B24"/>
    <w:rsid w:val="00B2537E"/>
    <w:rsid w:val="00B25DB2"/>
    <w:rsid w:val="00B273E4"/>
    <w:rsid w:val="00B27D2D"/>
    <w:rsid w:val="00B30EA8"/>
    <w:rsid w:val="00B3200E"/>
    <w:rsid w:val="00B32FC9"/>
    <w:rsid w:val="00B404C3"/>
    <w:rsid w:val="00B40CF0"/>
    <w:rsid w:val="00B40E1B"/>
    <w:rsid w:val="00B572BC"/>
    <w:rsid w:val="00B67334"/>
    <w:rsid w:val="00B737A1"/>
    <w:rsid w:val="00B73851"/>
    <w:rsid w:val="00B73ECD"/>
    <w:rsid w:val="00B76F2E"/>
    <w:rsid w:val="00B8276F"/>
    <w:rsid w:val="00B942D1"/>
    <w:rsid w:val="00B944CD"/>
    <w:rsid w:val="00B955E4"/>
    <w:rsid w:val="00BA33FA"/>
    <w:rsid w:val="00BA4872"/>
    <w:rsid w:val="00BA6BB8"/>
    <w:rsid w:val="00BB338A"/>
    <w:rsid w:val="00BB44D4"/>
    <w:rsid w:val="00BC4C32"/>
    <w:rsid w:val="00BD2381"/>
    <w:rsid w:val="00BE4FE0"/>
    <w:rsid w:val="00BE5CE4"/>
    <w:rsid w:val="00BF3A36"/>
    <w:rsid w:val="00C07E52"/>
    <w:rsid w:val="00C110FF"/>
    <w:rsid w:val="00C12C43"/>
    <w:rsid w:val="00C145D4"/>
    <w:rsid w:val="00C175D4"/>
    <w:rsid w:val="00C20666"/>
    <w:rsid w:val="00C218BC"/>
    <w:rsid w:val="00C21B72"/>
    <w:rsid w:val="00C37133"/>
    <w:rsid w:val="00C43CF1"/>
    <w:rsid w:val="00C50E5E"/>
    <w:rsid w:val="00C54A96"/>
    <w:rsid w:val="00C678DF"/>
    <w:rsid w:val="00C743FC"/>
    <w:rsid w:val="00C749B3"/>
    <w:rsid w:val="00C8053E"/>
    <w:rsid w:val="00C87B23"/>
    <w:rsid w:val="00C91076"/>
    <w:rsid w:val="00C93DDD"/>
    <w:rsid w:val="00C94648"/>
    <w:rsid w:val="00C94B01"/>
    <w:rsid w:val="00CA0B9A"/>
    <w:rsid w:val="00CA46AD"/>
    <w:rsid w:val="00CB46E1"/>
    <w:rsid w:val="00CB4B2D"/>
    <w:rsid w:val="00CB6DEE"/>
    <w:rsid w:val="00CB745C"/>
    <w:rsid w:val="00CC2D37"/>
    <w:rsid w:val="00CC61B0"/>
    <w:rsid w:val="00CE6A0E"/>
    <w:rsid w:val="00CF13EF"/>
    <w:rsid w:val="00D02B98"/>
    <w:rsid w:val="00D03495"/>
    <w:rsid w:val="00D055C5"/>
    <w:rsid w:val="00D06F54"/>
    <w:rsid w:val="00D14896"/>
    <w:rsid w:val="00D17576"/>
    <w:rsid w:val="00D213F4"/>
    <w:rsid w:val="00D219A4"/>
    <w:rsid w:val="00D242D9"/>
    <w:rsid w:val="00D24586"/>
    <w:rsid w:val="00D32C91"/>
    <w:rsid w:val="00D357D1"/>
    <w:rsid w:val="00D410C8"/>
    <w:rsid w:val="00D41C3C"/>
    <w:rsid w:val="00D53B1F"/>
    <w:rsid w:val="00D60645"/>
    <w:rsid w:val="00D630F6"/>
    <w:rsid w:val="00D728D9"/>
    <w:rsid w:val="00D74D6F"/>
    <w:rsid w:val="00D759E6"/>
    <w:rsid w:val="00D77D3B"/>
    <w:rsid w:val="00D80F5B"/>
    <w:rsid w:val="00DA2CE9"/>
    <w:rsid w:val="00DA676A"/>
    <w:rsid w:val="00DB031B"/>
    <w:rsid w:val="00DC3CC6"/>
    <w:rsid w:val="00DD0848"/>
    <w:rsid w:val="00DD57F5"/>
    <w:rsid w:val="00DE4285"/>
    <w:rsid w:val="00E033F7"/>
    <w:rsid w:val="00E062EA"/>
    <w:rsid w:val="00E0732D"/>
    <w:rsid w:val="00E165A5"/>
    <w:rsid w:val="00E207C9"/>
    <w:rsid w:val="00E26E6B"/>
    <w:rsid w:val="00E378C4"/>
    <w:rsid w:val="00E42221"/>
    <w:rsid w:val="00E50025"/>
    <w:rsid w:val="00E565CD"/>
    <w:rsid w:val="00E64949"/>
    <w:rsid w:val="00E677BE"/>
    <w:rsid w:val="00E71828"/>
    <w:rsid w:val="00E724CB"/>
    <w:rsid w:val="00E763B9"/>
    <w:rsid w:val="00E82DF8"/>
    <w:rsid w:val="00E838FD"/>
    <w:rsid w:val="00E849C6"/>
    <w:rsid w:val="00E94274"/>
    <w:rsid w:val="00E96371"/>
    <w:rsid w:val="00EA3CB4"/>
    <w:rsid w:val="00EA4068"/>
    <w:rsid w:val="00EA470D"/>
    <w:rsid w:val="00EA612F"/>
    <w:rsid w:val="00ED665D"/>
    <w:rsid w:val="00EE4AF7"/>
    <w:rsid w:val="00EE795F"/>
    <w:rsid w:val="00EF1385"/>
    <w:rsid w:val="00F00B38"/>
    <w:rsid w:val="00F04796"/>
    <w:rsid w:val="00F05170"/>
    <w:rsid w:val="00F052A2"/>
    <w:rsid w:val="00F12465"/>
    <w:rsid w:val="00F13E3B"/>
    <w:rsid w:val="00F173C9"/>
    <w:rsid w:val="00F20AB6"/>
    <w:rsid w:val="00F24E7B"/>
    <w:rsid w:val="00F31238"/>
    <w:rsid w:val="00F324C4"/>
    <w:rsid w:val="00F340BD"/>
    <w:rsid w:val="00F45B6C"/>
    <w:rsid w:val="00F45F38"/>
    <w:rsid w:val="00F473AA"/>
    <w:rsid w:val="00F5271C"/>
    <w:rsid w:val="00F5775B"/>
    <w:rsid w:val="00F62761"/>
    <w:rsid w:val="00F62D0B"/>
    <w:rsid w:val="00F62D22"/>
    <w:rsid w:val="00F6363F"/>
    <w:rsid w:val="00F637D9"/>
    <w:rsid w:val="00F639B3"/>
    <w:rsid w:val="00F64D08"/>
    <w:rsid w:val="00F75422"/>
    <w:rsid w:val="00F769F7"/>
    <w:rsid w:val="00F7710B"/>
    <w:rsid w:val="00F81BAE"/>
    <w:rsid w:val="00F862F0"/>
    <w:rsid w:val="00F92E84"/>
    <w:rsid w:val="00F94036"/>
    <w:rsid w:val="00F9437D"/>
    <w:rsid w:val="00F95A05"/>
    <w:rsid w:val="00FA1002"/>
    <w:rsid w:val="00FA5A75"/>
    <w:rsid w:val="00FA6A27"/>
    <w:rsid w:val="00FA79E1"/>
    <w:rsid w:val="00FB5772"/>
    <w:rsid w:val="00FD2B93"/>
    <w:rsid w:val="00FD6C65"/>
    <w:rsid w:val="00FE2D79"/>
    <w:rsid w:val="00FE5920"/>
    <w:rsid w:val="00FF1E0B"/>
    <w:rsid w:val="00FF3905"/>
    <w:rsid w:val="00FF4A26"/>
    <w:rsid w:val="00FF683F"/>
    <w:rsid w:val="05575917"/>
    <w:rsid w:val="059104D2"/>
    <w:rsid w:val="08991173"/>
    <w:rsid w:val="0A3FB5D3"/>
    <w:rsid w:val="0B71D4ED"/>
    <w:rsid w:val="0D6427D8"/>
    <w:rsid w:val="0E3923F7"/>
    <w:rsid w:val="110097B7"/>
    <w:rsid w:val="110D7789"/>
    <w:rsid w:val="1364F15A"/>
    <w:rsid w:val="17C3AF33"/>
    <w:rsid w:val="19E62884"/>
    <w:rsid w:val="19E640A7"/>
    <w:rsid w:val="1AFE1E12"/>
    <w:rsid w:val="1DE145B1"/>
    <w:rsid w:val="1E4CAFF8"/>
    <w:rsid w:val="20E791FB"/>
    <w:rsid w:val="2933B180"/>
    <w:rsid w:val="2B1E8566"/>
    <w:rsid w:val="3083C707"/>
    <w:rsid w:val="31039954"/>
    <w:rsid w:val="31E51F89"/>
    <w:rsid w:val="33949DB7"/>
    <w:rsid w:val="37D2AA52"/>
    <w:rsid w:val="3C01BE49"/>
    <w:rsid w:val="3E3197EF"/>
    <w:rsid w:val="41C41FA8"/>
    <w:rsid w:val="46B1FD05"/>
    <w:rsid w:val="46E059D0"/>
    <w:rsid w:val="4969A093"/>
    <w:rsid w:val="4A730C01"/>
    <w:rsid w:val="4B17FEC7"/>
    <w:rsid w:val="52957CBA"/>
    <w:rsid w:val="5377CCBC"/>
    <w:rsid w:val="5661E84A"/>
    <w:rsid w:val="5BB453F9"/>
    <w:rsid w:val="5E352878"/>
    <w:rsid w:val="5FC28DCD"/>
    <w:rsid w:val="613D83A1"/>
    <w:rsid w:val="6390EB52"/>
    <w:rsid w:val="63AE1FE0"/>
    <w:rsid w:val="667AEBB0"/>
    <w:rsid w:val="67ACBFA9"/>
    <w:rsid w:val="6AB83A0C"/>
    <w:rsid w:val="75A54DB1"/>
    <w:rsid w:val="775A3842"/>
    <w:rsid w:val="778E05A2"/>
    <w:rsid w:val="79295A68"/>
    <w:rsid w:val="7F3F5C4D"/>
    <w:rsid w:val="7FF7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AF4"/>
  <w15:docId w15:val="{4FAD5E09-3607-458D-A397-38A1791343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4AC2"/>
    <w:pPr>
      <w:spacing w:after="24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89031E"/>
    <w:pPr>
      <w:numPr>
        <w:numId w:val="15"/>
      </w:numPr>
      <w:jc w:val="both"/>
      <w:outlineLvl w:val="0"/>
    </w:pPr>
    <w:rPr>
      <w:snapToGrid w:val="0"/>
      <w:szCs w:val="20"/>
    </w:rPr>
  </w:style>
  <w:style w:type="paragraph" w:styleId="Heading2">
    <w:name w:val="heading 2"/>
    <w:basedOn w:val="Normal"/>
    <w:next w:val="Normal"/>
    <w:link w:val="Heading2Char"/>
    <w:uiPriority w:val="9"/>
    <w:unhideWhenUsed/>
    <w:qFormat/>
    <w:rsid w:val="0089031E"/>
    <w:pPr>
      <w:numPr>
        <w:ilvl w:val="1"/>
        <w:numId w:val="15"/>
      </w:numPr>
      <w:jc w:val="both"/>
      <w:outlineLvl w:val="1"/>
    </w:pPr>
    <w:rPr>
      <w:rFonts w:eastAsiaTheme="majorEastAsia" w:cstheme="majorBidi"/>
      <w:bCs/>
      <w:szCs w:val="26"/>
    </w:rPr>
  </w:style>
  <w:style w:type="paragraph" w:styleId="Heading3">
    <w:name w:val="heading 3"/>
    <w:basedOn w:val="ListParagraph"/>
    <w:next w:val="Normal"/>
    <w:link w:val="Heading3Char"/>
    <w:uiPriority w:val="9"/>
    <w:unhideWhenUsed/>
    <w:qFormat/>
    <w:rsid w:val="00870933"/>
    <w:pPr>
      <w:numPr>
        <w:ilvl w:val="2"/>
        <w:numId w:val="15"/>
      </w:numPr>
      <w:jc w:val="both"/>
      <w:outlineLvl w:val="2"/>
    </w:pPr>
  </w:style>
  <w:style w:type="paragraph" w:styleId="Heading4">
    <w:name w:val="heading 4"/>
    <w:basedOn w:val="Normal"/>
    <w:next w:val="Normal"/>
    <w:link w:val="Heading4Char"/>
    <w:uiPriority w:val="9"/>
    <w:unhideWhenUsed/>
    <w:qFormat/>
    <w:rsid w:val="008542BE"/>
    <w:pPr>
      <w:numPr>
        <w:ilvl w:val="3"/>
        <w:numId w:val="15"/>
      </w:numPr>
      <w:jc w:val="both"/>
      <w:outlineLvl w:val="3"/>
    </w:pPr>
    <w:rPr>
      <w:rFonts w:eastAsiaTheme="majorEastAsia" w:cstheme="majorBidi"/>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BC4C32"/>
    <w:pPr>
      <w:jc w:val="both"/>
    </w:pPr>
    <w:rPr>
      <w:rFonts w:ascii="Univers" w:hAnsi="Univers"/>
      <w:sz w:val="22"/>
      <w:szCs w:val="20"/>
    </w:rPr>
  </w:style>
  <w:style w:type="character" w:styleId="BodyTextChar" w:customStyle="1">
    <w:name w:val="Body Text Char"/>
    <w:basedOn w:val="DefaultParagraphFont"/>
    <w:link w:val="BodyText"/>
    <w:rsid w:val="00BC4C32"/>
    <w:rPr>
      <w:rFonts w:ascii="Univers" w:hAnsi="Univers" w:eastAsia="Times New Roman" w:cs="Times New Roman"/>
      <w:szCs w:val="20"/>
    </w:rPr>
  </w:style>
  <w:style w:type="paragraph" w:styleId="ListParagraph">
    <w:name w:val="List Paragraph"/>
    <w:basedOn w:val="Normal"/>
    <w:uiPriority w:val="34"/>
    <w:qFormat/>
    <w:rsid w:val="00E033F7"/>
    <w:pPr>
      <w:numPr>
        <w:numId w:val="12"/>
      </w:numPr>
      <w:tabs>
        <w:tab w:val="left" w:pos="720"/>
      </w:tabs>
      <w:ind w:left="720"/>
    </w:pPr>
  </w:style>
  <w:style w:type="character" w:styleId="Heading1Char" w:customStyle="1">
    <w:name w:val="Heading 1 Char"/>
    <w:basedOn w:val="DefaultParagraphFont"/>
    <w:link w:val="Heading1"/>
    <w:rsid w:val="0089031E"/>
    <w:rPr>
      <w:rFonts w:ascii="Times New Roman" w:hAnsi="Times New Roman" w:eastAsia="Times New Roman" w:cs="Times New Roman"/>
      <w:snapToGrid w:val="0"/>
      <w:sz w:val="24"/>
      <w:szCs w:val="20"/>
    </w:rPr>
  </w:style>
  <w:style w:type="character" w:styleId="CommentReference">
    <w:name w:val="annotation reference"/>
    <w:basedOn w:val="DefaultParagraphFont"/>
    <w:rsid w:val="009348DE"/>
    <w:rPr>
      <w:sz w:val="16"/>
      <w:szCs w:val="16"/>
    </w:rPr>
  </w:style>
  <w:style w:type="paragraph" w:styleId="CommentText">
    <w:name w:val="annotation text"/>
    <w:basedOn w:val="Normal"/>
    <w:link w:val="CommentTextChar"/>
    <w:rsid w:val="009348DE"/>
    <w:rPr>
      <w:sz w:val="20"/>
      <w:szCs w:val="20"/>
    </w:rPr>
  </w:style>
  <w:style w:type="character" w:styleId="CommentTextChar" w:customStyle="1">
    <w:name w:val="Comment Text Char"/>
    <w:basedOn w:val="DefaultParagraphFont"/>
    <w:link w:val="CommentText"/>
    <w:rsid w:val="009348DE"/>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9348DE"/>
    <w:rPr>
      <w:rFonts w:ascii="Tahoma" w:hAnsi="Tahoma" w:cs="Tahoma"/>
      <w:sz w:val="16"/>
      <w:szCs w:val="16"/>
    </w:rPr>
  </w:style>
  <w:style w:type="character" w:styleId="BalloonTextChar" w:customStyle="1">
    <w:name w:val="Balloon Text Char"/>
    <w:basedOn w:val="DefaultParagraphFont"/>
    <w:link w:val="BalloonText"/>
    <w:uiPriority w:val="99"/>
    <w:semiHidden/>
    <w:rsid w:val="009348DE"/>
    <w:rPr>
      <w:rFonts w:ascii="Tahoma" w:hAnsi="Tahoma" w:eastAsia="Times New Roman" w:cs="Tahoma"/>
      <w:sz w:val="16"/>
      <w:szCs w:val="16"/>
    </w:rPr>
  </w:style>
  <w:style w:type="paragraph" w:styleId="BodyTextIndent">
    <w:name w:val="Body Text Indent"/>
    <w:basedOn w:val="Normal"/>
    <w:link w:val="BodyTextIndentChar"/>
    <w:uiPriority w:val="99"/>
    <w:semiHidden/>
    <w:unhideWhenUsed/>
    <w:rsid w:val="004D0072"/>
    <w:pPr>
      <w:spacing w:after="120"/>
      <w:ind w:left="360"/>
    </w:pPr>
  </w:style>
  <w:style w:type="character" w:styleId="BodyTextIndentChar" w:customStyle="1">
    <w:name w:val="Body Text Indent Char"/>
    <w:basedOn w:val="DefaultParagraphFont"/>
    <w:link w:val="BodyTextIndent"/>
    <w:uiPriority w:val="99"/>
    <w:semiHidden/>
    <w:rsid w:val="004D0072"/>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rsid w:val="00870933"/>
    <w:rPr>
      <w:rFonts w:ascii="Times New Roman" w:hAnsi="Times New Roman" w:eastAsia="Times New Roman" w:cs="Times New Roman"/>
      <w:sz w:val="24"/>
      <w:szCs w:val="24"/>
    </w:rPr>
  </w:style>
  <w:style w:type="paragraph" w:styleId="NoSpacing">
    <w:name w:val="No Spacing"/>
    <w:uiPriority w:val="1"/>
    <w:qFormat/>
    <w:rsid w:val="008542BE"/>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136FA2"/>
    <w:rPr>
      <w:b/>
      <w:bCs/>
    </w:rPr>
  </w:style>
  <w:style w:type="character" w:styleId="CommentSubjectChar" w:customStyle="1">
    <w:name w:val="Comment Subject Char"/>
    <w:basedOn w:val="CommentTextChar"/>
    <w:link w:val="CommentSubject"/>
    <w:uiPriority w:val="99"/>
    <w:semiHidden/>
    <w:rsid w:val="00136FA2"/>
    <w:rPr>
      <w:rFonts w:ascii="Times New Roman" w:hAnsi="Times New Roman" w:eastAsia="Times New Roman" w:cs="Times New Roman"/>
      <w:b/>
      <w:bCs/>
      <w:sz w:val="20"/>
      <w:szCs w:val="20"/>
    </w:rPr>
  </w:style>
  <w:style w:type="paragraph" w:styleId="Header">
    <w:name w:val="header"/>
    <w:basedOn w:val="Normal"/>
    <w:link w:val="HeaderChar"/>
    <w:unhideWhenUsed/>
    <w:rsid w:val="004911BF"/>
    <w:pPr>
      <w:tabs>
        <w:tab w:val="center" w:pos="4680"/>
        <w:tab w:val="right" w:pos="9360"/>
      </w:tabs>
    </w:pPr>
  </w:style>
  <w:style w:type="character" w:styleId="HeaderChar" w:customStyle="1">
    <w:name w:val="Header Char"/>
    <w:basedOn w:val="DefaultParagraphFont"/>
    <w:link w:val="Header"/>
    <w:uiPriority w:val="99"/>
    <w:rsid w:val="004911B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911BF"/>
    <w:pPr>
      <w:tabs>
        <w:tab w:val="center" w:pos="4680"/>
        <w:tab w:val="right" w:pos="9360"/>
      </w:tabs>
    </w:pPr>
  </w:style>
  <w:style w:type="character" w:styleId="FooterChar" w:customStyle="1">
    <w:name w:val="Footer Char"/>
    <w:basedOn w:val="DefaultParagraphFont"/>
    <w:link w:val="Footer"/>
    <w:uiPriority w:val="99"/>
    <w:rsid w:val="004911BF"/>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89031E"/>
    <w:rPr>
      <w:rFonts w:ascii="Times New Roman" w:hAnsi="Times New Roman" w:eastAsiaTheme="majorEastAsia" w:cstheme="majorBidi"/>
      <w:bCs/>
      <w:sz w:val="24"/>
      <w:szCs w:val="26"/>
    </w:rPr>
  </w:style>
  <w:style w:type="character" w:styleId="Heading4Char" w:customStyle="1">
    <w:name w:val="Heading 4 Char"/>
    <w:basedOn w:val="DefaultParagraphFont"/>
    <w:link w:val="Heading4"/>
    <w:uiPriority w:val="9"/>
    <w:rsid w:val="008542BE"/>
    <w:rPr>
      <w:rFonts w:ascii="Times New Roman" w:hAnsi="Times New Roman" w:eastAsiaTheme="majorEastAsia" w:cstheme="majorBidi"/>
      <w:bCs/>
      <w:iCs/>
      <w:sz w:val="24"/>
      <w:szCs w:val="24"/>
    </w:rPr>
  </w:style>
  <w:style w:type="table" w:styleId="TableGrid">
    <w:name w:val="Table Grid"/>
    <w:basedOn w:val="TableNormal"/>
    <w:uiPriority w:val="59"/>
    <w:rsid w:val="008542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32FC9"/>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Revision">
    <w:name w:val="Revision"/>
    <w:hidden/>
    <w:uiPriority w:val="99"/>
    <w:semiHidden/>
    <w:rsid w:val="003C701E"/>
    <w:pPr>
      <w:spacing w:after="0"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980094"/>
    <w:rPr>
      <w:color w:val="0000FF"/>
      <w:u w:val="single"/>
    </w:rPr>
  </w:style>
  <w:style w:type="character" w:styleId="UnresolvedMention">
    <w:name w:val="Unresolved Mention"/>
    <w:basedOn w:val="DefaultParagraphFont"/>
    <w:uiPriority w:val="99"/>
    <w:semiHidden/>
    <w:unhideWhenUsed/>
    <w:rsid w:val="00FF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5696">
      <w:bodyDiv w:val="1"/>
      <w:marLeft w:val="0"/>
      <w:marRight w:val="0"/>
      <w:marTop w:val="0"/>
      <w:marBottom w:val="0"/>
      <w:divBdr>
        <w:top w:val="none" w:sz="0" w:space="0" w:color="auto"/>
        <w:left w:val="none" w:sz="0" w:space="0" w:color="auto"/>
        <w:bottom w:val="none" w:sz="0" w:space="0" w:color="auto"/>
        <w:right w:val="none" w:sz="0" w:space="0" w:color="auto"/>
      </w:divBdr>
    </w:div>
    <w:div w:id="130569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itlevicomplaints@rtd-denver.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td-denver.com/reports-and-policies/title-vi-polic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Fred.Worthen@rtd-denver.com" TargetMode="External" Id="Rc43f8e914700422a" /><Relationship Type="http://schemas.openxmlformats.org/officeDocument/2006/relationships/header" Target="header.xml" Id="R0fb2f10ee3154042" /><Relationship Type="http://schemas.openxmlformats.org/officeDocument/2006/relationships/header" Target="header2.xml" Id="R04c0ae324587423c" /><Relationship Type="http://schemas.openxmlformats.org/officeDocument/2006/relationships/footer" Target="footer2.xml" Id="R054b1b0a3d6c4c23" /><Relationship Type="http://schemas.microsoft.com/office/2011/relationships/people" Target="people.xml" Id="R5e9ac522b2b34fbb" /><Relationship Type="http://schemas.microsoft.com/office/2011/relationships/commentsExtended" Target="commentsExtended.xml" Id="R8e5a67e525584e2d" /><Relationship Type="http://schemas.microsoft.com/office/2016/09/relationships/commentsIds" Target="commentsIds.xml" Id="R82c2c8222bf64d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1658e5-86b3-4bf1-94ec-eaa66463a6f5" xsi:nil="true"/>
    <lcf76f155ced4ddcb4097134ff3c332f xmlns="e2d50abc-6568-4280-999b-7c47de5112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B12377CC0F1245B8B4DE56A7CDAD21" ma:contentTypeVersion="14" ma:contentTypeDescription="Create a new document." ma:contentTypeScope="" ma:versionID="119ac5fea576918f77cbfc94de86b26a">
  <xsd:schema xmlns:xsd="http://www.w3.org/2001/XMLSchema" xmlns:xs="http://www.w3.org/2001/XMLSchema" xmlns:p="http://schemas.microsoft.com/office/2006/metadata/properties" xmlns:ns2="e2d50abc-6568-4280-999b-7c47de5112f4" xmlns:ns3="621658e5-86b3-4bf1-94ec-eaa66463a6f5" targetNamespace="http://schemas.microsoft.com/office/2006/metadata/properties" ma:root="true" ma:fieldsID="06a7839e0c5e733111017b9c468c32f8" ns2:_="" ns3:_="">
    <xsd:import namespace="e2d50abc-6568-4280-999b-7c47de5112f4"/>
    <xsd:import namespace="621658e5-86b3-4bf1-94ec-eaa66463a6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0abc-6568-4280-999b-7c47de511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f1fc6e-0333-47de-9211-1e950c2fc5e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1658e5-86b3-4bf1-94ec-eaa66463a6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c58cd0-c0d8-4017-b053-b4ab7a5bda57}" ma:internalName="TaxCatchAll" ma:showField="CatchAllData" ma:web="621658e5-86b3-4bf1-94ec-eaa66463a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D8FF4-CD6E-4798-9803-C306A28097A3}">
  <ds:schemaRefs>
    <ds:schemaRef ds:uri="http://schemas.microsoft.com/sharepoint/v3/contenttype/forms"/>
  </ds:schemaRefs>
</ds:datastoreItem>
</file>

<file path=customXml/itemProps2.xml><?xml version="1.0" encoding="utf-8"?>
<ds:datastoreItem xmlns:ds="http://schemas.openxmlformats.org/officeDocument/2006/customXml" ds:itemID="{DE1F9791-A661-442A-BE8A-5E98C3451FCC}">
  <ds:schemaRefs>
    <ds:schemaRef ds:uri="http://schemas.openxmlformats.org/officeDocument/2006/bibliography"/>
  </ds:schemaRefs>
</ds:datastoreItem>
</file>

<file path=customXml/itemProps3.xml><?xml version="1.0" encoding="utf-8"?>
<ds:datastoreItem xmlns:ds="http://schemas.openxmlformats.org/officeDocument/2006/customXml" ds:itemID="{630AF760-055D-4DD8-8896-F3475BD3E7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789B1-8B14-4AF4-B6CB-CA252C359F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Ross-Amato, Jenifer</dc:creator>
  <keywords/>
  <dc:description/>
  <lastModifiedBy>Cory Schmitt</lastModifiedBy>
  <revision>30</revision>
  <lastPrinted>2020-03-10T18:03:00.0000000Z</lastPrinted>
  <dcterms:created xsi:type="dcterms:W3CDTF">2024-04-23T15:05:00.0000000Z</dcterms:created>
  <dcterms:modified xsi:type="dcterms:W3CDTF">2025-04-09T18:56:32.9371155Z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0x0101009EB12377CC0F1245B8B4DE56A7CDAD21</vt:lpwstr>
  </property>
  <property fmtid="{D5CDD505-2E9C-101B-9397-08002B2CF9AE}" pid="4" name="MediaServiceImageTags">
    <vt:lpwstr/>
  </property>
</Properties>
</file>