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1"/>
        <w:gridCol w:w="9459"/>
      </w:tblGrid>
      <w:tr w:rsidR="2FF80D23" w:rsidRPr="00C67784" w14:paraId="75D06708" w14:textId="77777777" w:rsidTr="2FF80D23">
        <w:trPr>
          <w:trHeight w:val="30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14:paraId="17E8DD07" w14:textId="0838391A" w:rsidR="2FF80D23" w:rsidRPr="00C67784" w:rsidRDefault="2FF80D23" w:rsidP="2FF80D23">
            <w:pPr>
              <w:rPr>
                <w:lang w:val="es-ES"/>
              </w:rPr>
            </w:pPr>
            <w:r w:rsidRPr="00C67784">
              <w:rPr>
                <w:lang w:val="es-ES"/>
              </w:rPr>
              <w:drawing>
                <wp:inline distT="0" distB="0" distL="0" distR="0" wp14:anchorId="219DE7B8" wp14:editId="2BA633E1">
                  <wp:extent cx="704850" cy="704850"/>
                  <wp:effectExtent l="0" t="0" r="0" b="0"/>
                  <wp:docPr id="255656586" name="Imagen 255656586" descr="A red background with white text&#10;&#10;Description automatically generated with low confidence,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59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14:paraId="50016D51" w14:textId="7405FA5C" w:rsidR="2FF80D23" w:rsidRPr="00C67784" w:rsidRDefault="2FF80D23" w:rsidP="2FF80D23">
            <w:pPr>
              <w:rPr>
                <w:sz w:val="30"/>
                <w:szCs w:val="30"/>
                <w:lang w:val="es-ES"/>
              </w:rPr>
            </w:pPr>
            <w:r w:rsidRPr="00C67784">
              <w:rPr>
                <w:b/>
                <w:bCs/>
                <w:sz w:val="30"/>
                <w:szCs w:val="30"/>
                <w:lang w:val="es-ES"/>
              </w:rPr>
              <w:t>COMUNICADO DE PRENSA</w:t>
            </w:r>
          </w:p>
        </w:tc>
      </w:tr>
    </w:tbl>
    <w:p w14:paraId="10A34E30" w14:textId="2CEE0A6B" w:rsidR="009D503B" w:rsidRPr="00C67784" w:rsidRDefault="009D503B" w:rsidP="2FF80D23">
      <w:pPr>
        <w:jc w:val="center"/>
        <w:rPr>
          <w:lang w:val="es-ES"/>
        </w:rPr>
      </w:pPr>
    </w:p>
    <w:p w14:paraId="68824F4B" w14:textId="49646887" w:rsidR="757076A8" w:rsidRPr="00C67784" w:rsidRDefault="757076A8">
      <w:pPr>
        <w:rPr>
          <w:lang w:val="es-ES"/>
        </w:rPr>
      </w:pPr>
    </w:p>
    <w:p w14:paraId="5896570C" w14:textId="1F801E92" w:rsidR="757076A8" w:rsidRPr="00C67784" w:rsidRDefault="757076A8">
      <w:pPr>
        <w:rPr>
          <w:del w:id="0" w:author="Julia Dambekaln" w:date="2025-08-27T19:35:00Z"/>
          <w:lang w:val="es-ES"/>
        </w:rPr>
      </w:pPr>
    </w:p>
    <w:p w14:paraId="47F63340" w14:textId="14AC55A2" w:rsidR="757076A8" w:rsidRPr="00C67784" w:rsidRDefault="757076A8">
      <w:pPr>
        <w:rPr>
          <w:del w:id="1" w:author="Julia Dambekaln" w:date="2025-08-27T19:35:00Z"/>
          <w:lang w:val="es-ES"/>
        </w:rPr>
      </w:pPr>
    </w:p>
    <w:p w14:paraId="1FA2BAE7" w14:textId="2EB6AF62" w:rsidR="757076A8" w:rsidRPr="00C67784" w:rsidRDefault="757076A8">
      <w:pPr>
        <w:rPr>
          <w:del w:id="2" w:author="Julia Dambekaln" w:date="2025-08-27T19:35:00Z"/>
          <w:lang w:val="es-ES"/>
        </w:rPr>
      </w:pPr>
    </w:p>
    <w:p w14:paraId="5A1594A9" w14:textId="0DC08816" w:rsidR="009D503B" w:rsidRPr="00C67784" w:rsidRDefault="009D503B" w:rsidP="757076A8">
      <w:pPr>
        <w:rPr>
          <w:del w:id="3" w:author="Julia Dambekaln" w:date="2025-08-27T19:35:00Z"/>
          <w:sz w:val="18"/>
          <w:szCs w:val="18"/>
          <w:lang w:val="es-ES"/>
        </w:rPr>
      </w:pPr>
    </w:p>
    <w:p w14:paraId="7E3DD797" w14:textId="787A381D" w:rsidR="757076A8" w:rsidRPr="00C67784" w:rsidRDefault="757076A8">
      <w:pPr>
        <w:rPr>
          <w:del w:id="4" w:author="Julia Dambekaln" w:date="2025-08-27T19:34:00Z"/>
          <w:lang w:val="es-ES"/>
        </w:rPr>
      </w:pPr>
    </w:p>
    <w:p w14:paraId="47530003" w14:textId="29C22C47" w:rsidR="009D503B" w:rsidRPr="00C67784" w:rsidRDefault="009D503B" w:rsidP="757076A8">
      <w:pPr>
        <w:rPr>
          <w:del w:id="5" w:author="Julia Dambekaln" w:date="2025-08-27T19:34:00Z"/>
          <w:sz w:val="18"/>
          <w:szCs w:val="18"/>
          <w:lang w:val="es-ES"/>
        </w:rPr>
      </w:pPr>
    </w:p>
    <w:p w14:paraId="27428DB6" w14:textId="4BF4508C" w:rsidR="757076A8" w:rsidRPr="00C67784" w:rsidRDefault="757076A8">
      <w:pPr>
        <w:rPr>
          <w:del w:id="6" w:author="Julia Dambekaln" w:date="2025-08-27T19:34:00Z"/>
          <w:lang w:val="es-ES"/>
        </w:rPr>
      </w:pPr>
    </w:p>
    <w:p w14:paraId="4B6D8C53" w14:textId="3531B8E2" w:rsidR="757076A8" w:rsidRPr="00C67784" w:rsidRDefault="757076A8">
      <w:pPr>
        <w:rPr>
          <w:lang w:val="es-ES"/>
        </w:rPr>
      </w:pPr>
    </w:p>
    <w:p w14:paraId="5909311C" w14:textId="2A2D1A41" w:rsidR="009D503B" w:rsidRPr="00C67784" w:rsidRDefault="2F18924F" w:rsidP="757076A8">
      <w:pPr>
        <w:spacing w:line="276" w:lineRule="auto"/>
        <w:jc w:val="center"/>
        <w:rPr>
          <w:sz w:val="28"/>
          <w:szCs w:val="28"/>
          <w:lang w:val="es-ES"/>
          <w:rPrChange w:id="7" w:author="Microsoft Office User" w:date="2025-09-01T09:15:00Z">
            <w:rPr>
              <w:sz w:val="28"/>
              <w:szCs w:val="28"/>
              <w:lang w:val="en-US"/>
            </w:rPr>
          </w:rPrChange>
        </w:rPr>
      </w:pPr>
      <w:r w:rsidRPr="00C67784">
        <w:rPr>
          <w:b/>
          <w:bCs/>
          <w:sz w:val="28"/>
          <w:szCs w:val="28"/>
          <w:lang w:val="es-ES"/>
          <w:rPrChange w:id="8" w:author="Microsoft Office User" w:date="2025-09-01T09:15:00Z">
            <w:rPr>
              <w:b/>
              <w:bCs/>
              <w:sz w:val="28"/>
              <w:szCs w:val="28"/>
              <w:lang w:val="en-US"/>
            </w:rPr>
          </w:rPrChange>
        </w:rPr>
        <w:t>&lt;Nombre de su organización&gt; se une a RTD para brindar información sobre la próxima fase de su Proyecto de Reconstrucción del Ferrocarril del Centro</w:t>
      </w:r>
    </w:p>
    <w:p w14:paraId="1ACE6EC5" w14:textId="76BA6D4E" w:rsidR="009D503B" w:rsidRPr="00C67784" w:rsidRDefault="2F18924F" w:rsidP="757076A8">
      <w:pPr>
        <w:spacing w:before="240" w:after="240" w:line="259" w:lineRule="auto"/>
        <w:rPr>
          <w:sz w:val="24"/>
          <w:szCs w:val="24"/>
          <w:lang w:val="es-ES"/>
          <w:rPrChange w:id="9" w:author="Microsoft Office User" w:date="2025-09-01T09:15:00Z">
            <w:rPr>
              <w:sz w:val="24"/>
              <w:szCs w:val="24"/>
              <w:lang w:val="en-US"/>
            </w:rPr>
          </w:rPrChange>
        </w:rPr>
      </w:pPr>
      <w:r w:rsidRPr="00C67784">
        <w:rPr>
          <w:i/>
          <w:iCs/>
          <w:sz w:val="24"/>
          <w:szCs w:val="24"/>
          <w:lang w:val="es-ES"/>
          <w:rPrChange w:id="10" w:author="Microsoft Office User" w:date="2025-09-01T09:15:00Z">
            <w:rPr>
              <w:i/>
              <w:iCs/>
              <w:sz w:val="24"/>
              <w:szCs w:val="24"/>
              <w:lang w:val="en-US"/>
            </w:rPr>
          </w:rPrChange>
        </w:rPr>
        <w:t>Comienza el proyecto multifase</w:t>
      </w:r>
      <w:r w:rsidRPr="00C67784">
        <w:rPr>
          <w:i/>
          <w:iCs/>
          <w:color w:val="D13438"/>
          <w:sz w:val="24"/>
          <w:szCs w:val="24"/>
          <w:lang w:val="es-ES"/>
          <w:rPrChange w:id="11" w:author="Microsoft Office User" w:date="2025-09-01T09:15:00Z">
            <w:rPr>
              <w:i/>
              <w:iCs/>
              <w:color w:val="D13438"/>
              <w:sz w:val="24"/>
              <w:szCs w:val="24"/>
              <w:lang w:val="en-US"/>
            </w:rPr>
          </w:rPrChange>
        </w:rPr>
        <w:t xml:space="preserve"> </w:t>
      </w:r>
      <w:r w:rsidR="2341B372" w:rsidRPr="00C67784">
        <w:rPr>
          <w:i/>
          <w:iCs/>
          <w:sz w:val="24"/>
          <w:szCs w:val="24"/>
          <w:lang w:val="es-ES"/>
          <w:rPrChange w:id="12" w:author="Microsoft Office User" w:date="2025-09-01T09:15:00Z">
            <w:rPr>
              <w:i/>
              <w:iCs/>
              <w:sz w:val="24"/>
              <w:szCs w:val="24"/>
              <w:lang w:val="en-US"/>
            </w:rPr>
          </w:rPrChange>
        </w:rPr>
        <w:t xml:space="preserve">Construcción </w:t>
      </w:r>
      <w:r w:rsidRPr="00C67784">
        <w:rPr>
          <w:i/>
          <w:iCs/>
          <w:sz w:val="24"/>
          <w:szCs w:val="24"/>
          <w:lang w:val="es-ES"/>
          <w:rPrChange w:id="13" w:author="Microsoft Office User" w:date="2025-09-01T09:15:00Z">
            <w:rPr>
              <w:i/>
              <w:iCs/>
              <w:sz w:val="24"/>
              <w:szCs w:val="24"/>
              <w:lang w:val="en-US"/>
            </w:rPr>
          </w:rPrChange>
        </w:rPr>
        <w:t xml:space="preserve">en el área de </w:t>
      </w:r>
      <w:proofErr w:type="spellStart"/>
      <w:r w:rsidRPr="00C67784">
        <w:rPr>
          <w:i/>
          <w:iCs/>
          <w:sz w:val="24"/>
          <w:szCs w:val="24"/>
          <w:lang w:val="es-ES"/>
          <w:rPrChange w:id="14" w:author="Microsoft Office User" w:date="2025-09-01T09:15:00Z">
            <w:rPr>
              <w:i/>
              <w:iCs/>
              <w:sz w:val="24"/>
              <w:szCs w:val="24"/>
              <w:lang w:val="en-US"/>
            </w:rPr>
          </w:rPrChange>
        </w:rPr>
        <w:t>Kalamath</w:t>
      </w:r>
      <w:proofErr w:type="spellEnd"/>
      <w:r w:rsidRPr="00C67784">
        <w:rPr>
          <w:i/>
          <w:iCs/>
          <w:sz w:val="24"/>
          <w:szCs w:val="24"/>
          <w:lang w:val="es-ES"/>
          <w:rPrChange w:id="15" w:author="Microsoft Office User" w:date="2025-09-01T09:15:00Z">
            <w:rPr>
              <w:i/>
              <w:iCs/>
              <w:sz w:val="24"/>
              <w:szCs w:val="24"/>
              <w:lang w:val="en-US"/>
            </w:rPr>
          </w:rPrChange>
        </w:rPr>
        <w:t xml:space="preserve"> </w:t>
      </w:r>
      <w:proofErr w:type="spellStart"/>
      <w:r w:rsidRPr="00C67784">
        <w:rPr>
          <w:i/>
          <w:iCs/>
          <w:sz w:val="24"/>
          <w:szCs w:val="24"/>
          <w:lang w:val="es-ES"/>
          <w:rPrChange w:id="16" w:author="Microsoft Office User" w:date="2025-09-01T09:15:00Z">
            <w:rPr>
              <w:i/>
              <w:iCs/>
              <w:sz w:val="24"/>
              <w:szCs w:val="24"/>
              <w:lang w:val="en-US"/>
            </w:rPr>
          </w:rPrChange>
        </w:rPr>
        <w:t>Crossing</w:t>
      </w:r>
      <w:proofErr w:type="spellEnd"/>
    </w:p>
    <w:p w14:paraId="074A19D2" w14:textId="3D0EC247" w:rsidR="009D503B" w:rsidRPr="00C67784" w:rsidRDefault="2F18924F" w:rsidP="757076A8">
      <w:pPr>
        <w:spacing w:before="240" w:after="240"/>
        <w:rPr>
          <w:sz w:val="21"/>
          <w:szCs w:val="21"/>
          <w:lang w:val="es-ES"/>
          <w:rPrChange w:id="17" w:author="Microsoft Office User" w:date="2025-09-01T09:15:00Z">
            <w:rPr>
              <w:sz w:val="21"/>
              <w:szCs w:val="21"/>
              <w:lang w:val="en-US"/>
            </w:rPr>
          </w:rPrChange>
        </w:rPr>
      </w:pPr>
      <w:r w:rsidRPr="00C67784">
        <w:rPr>
          <w:b/>
          <w:bCs/>
          <w:sz w:val="21"/>
          <w:szCs w:val="21"/>
          <w:lang w:val="es-ES"/>
          <w:rPrChange w:id="18" w:author="Microsoft Office User" w:date="2025-09-01T09:15:00Z">
            <w:rPr>
              <w:b/>
              <w:bCs/>
              <w:sz w:val="21"/>
              <w:szCs w:val="21"/>
              <w:lang w:val="en-US"/>
            </w:rPr>
          </w:rPrChange>
        </w:rPr>
        <w:t>SU CIUDAD (</w:t>
      </w:r>
      <w:del w:id="19" w:author="Microsoft Office User" w:date="2025-09-01T09:24:00Z">
        <w:r w:rsidRPr="00C67784" w:rsidDel="00C67784">
          <w:rPr>
            <w:b/>
            <w:bCs/>
            <w:sz w:val="21"/>
            <w:szCs w:val="21"/>
            <w:lang w:val="es-ES"/>
            <w:rPrChange w:id="20" w:author="Microsoft Office User" w:date="2025-09-01T09:15:00Z">
              <w:rPr>
                <w:b/>
                <w:bCs/>
                <w:sz w:val="21"/>
                <w:szCs w:val="21"/>
                <w:lang w:val="en-US"/>
              </w:rPr>
            </w:rPrChange>
          </w:rPr>
          <w:delText xml:space="preserve"> </w:delText>
        </w:r>
      </w:del>
      <w:r w:rsidRPr="00C67784">
        <w:rPr>
          <w:b/>
          <w:bCs/>
          <w:color w:val="0078D4"/>
          <w:sz w:val="21"/>
          <w:szCs w:val="21"/>
          <w:lang w:val="es-ES"/>
          <w:rPrChange w:id="21" w:author="Microsoft Office User" w:date="2025-09-01T09:15:00Z">
            <w:rPr>
              <w:b/>
              <w:bCs/>
              <w:color w:val="0078D4"/>
              <w:sz w:val="21"/>
              <w:szCs w:val="21"/>
              <w:lang w:val="en-US"/>
            </w:rPr>
          </w:rPrChange>
        </w:rPr>
        <w:t xml:space="preserve">FECHA </w:t>
      </w:r>
      <w:proofErr w:type="gramStart"/>
      <w:r w:rsidRPr="00C67784">
        <w:rPr>
          <w:b/>
          <w:bCs/>
          <w:color w:val="0078D4"/>
          <w:sz w:val="21"/>
          <w:szCs w:val="21"/>
          <w:lang w:val="es-ES"/>
          <w:rPrChange w:id="22" w:author="Microsoft Office User" w:date="2025-09-01T09:15:00Z">
            <w:rPr>
              <w:b/>
              <w:bCs/>
              <w:color w:val="0078D4"/>
              <w:sz w:val="21"/>
              <w:szCs w:val="21"/>
              <w:lang w:val="en-US"/>
            </w:rPr>
          </w:rPrChange>
        </w:rPr>
        <w:t xml:space="preserve">2025 </w:t>
      </w:r>
      <w:r w:rsidRPr="00C67784">
        <w:rPr>
          <w:b/>
          <w:bCs/>
          <w:sz w:val="21"/>
          <w:szCs w:val="21"/>
          <w:lang w:val="es-ES"/>
          <w:rPrChange w:id="23" w:author="Microsoft Office User" w:date="2025-09-01T09:15:00Z">
            <w:rPr>
              <w:b/>
              <w:bCs/>
              <w:sz w:val="21"/>
              <w:szCs w:val="21"/>
              <w:lang w:val="en-US"/>
            </w:rPr>
          </w:rPrChange>
        </w:rPr>
        <w:t>)</w:t>
      </w:r>
      <w:proofErr w:type="gramEnd"/>
      <w:r w:rsidRPr="00C67784">
        <w:rPr>
          <w:b/>
          <w:bCs/>
          <w:sz w:val="21"/>
          <w:szCs w:val="21"/>
          <w:lang w:val="es-ES"/>
          <w:rPrChange w:id="24" w:author="Microsoft Office User" w:date="2025-09-01T09:15:00Z">
            <w:rPr>
              <w:b/>
              <w:bCs/>
              <w:sz w:val="21"/>
              <w:szCs w:val="21"/>
              <w:lang w:val="en-US"/>
            </w:rPr>
          </w:rPrChange>
        </w:rPr>
        <w:t xml:space="preserve"> </w:t>
      </w:r>
      <w:r w:rsidRPr="00C67784">
        <w:rPr>
          <w:sz w:val="21"/>
          <w:szCs w:val="21"/>
          <w:lang w:val="es-ES"/>
          <w:rPrChange w:id="25" w:author="Microsoft Office User" w:date="2025-09-01T09:15:00Z">
            <w:rPr>
              <w:sz w:val="21"/>
              <w:szCs w:val="21"/>
              <w:lang w:val="en-US"/>
            </w:rPr>
          </w:rPrChange>
        </w:rPr>
        <w:t xml:space="preserve">–– El </w:t>
      </w:r>
      <w:r w:rsidR="00000000" w:rsidRPr="00C67784">
        <w:rPr>
          <w:lang w:val="es-ES"/>
        </w:rPr>
        <w:fldChar w:fldCharType="begin"/>
      </w:r>
      <w:r w:rsidR="00000000" w:rsidRPr="00C67784">
        <w:rPr>
          <w:lang w:val="es-ES"/>
        </w:rPr>
        <w:instrText>HYPERLINK "https://www.rtd-denver.com/" \h</w:instrText>
      </w:r>
      <w:r w:rsidR="00000000" w:rsidRPr="00C67784">
        <w:rPr>
          <w:lang w:val="es-ES"/>
        </w:rPr>
      </w:r>
      <w:r w:rsidR="00000000" w:rsidRPr="00C67784">
        <w:rPr>
          <w:lang w:val="es-ES"/>
        </w:rPr>
        <w:fldChar w:fldCharType="separate"/>
      </w:r>
      <w:r w:rsidRPr="00C67784">
        <w:rPr>
          <w:rStyle w:val="Hipervnculo"/>
          <w:b/>
          <w:bCs/>
          <w:sz w:val="21"/>
          <w:szCs w:val="21"/>
          <w:lang w:val="es-ES"/>
          <w:rPrChange w:id="26" w:author="Microsoft Office User" w:date="2025-09-01T09:15:00Z">
            <w:rPr>
              <w:rStyle w:val="Hipervnculo"/>
              <w:b/>
              <w:bCs/>
              <w:sz w:val="21"/>
              <w:szCs w:val="21"/>
              <w:lang w:val="en-US"/>
            </w:rPr>
          </w:rPrChange>
        </w:rPr>
        <w:t>Distrito de Transporte Regional (RTD</w:t>
      </w:r>
      <w:ins w:id="27" w:author="Microsoft Office User" w:date="2025-09-01T09:24:00Z">
        <w:r w:rsidR="00C67784">
          <w:rPr>
            <w:rStyle w:val="Hipervnculo"/>
            <w:b/>
            <w:bCs/>
            <w:sz w:val="21"/>
            <w:szCs w:val="21"/>
            <w:lang w:val="es-ES"/>
          </w:rPr>
          <w:t xml:space="preserve"> por sus siglas en inglés</w:t>
        </w:r>
      </w:ins>
      <w:r w:rsidRPr="00C67784">
        <w:rPr>
          <w:rStyle w:val="Hipervnculo"/>
          <w:b/>
          <w:bCs/>
          <w:sz w:val="21"/>
          <w:szCs w:val="21"/>
          <w:lang w:val="es-ES"/>
          <w:rPrChange w:id="28" w:author="Microsoft Office User" w:date="2025-09-01T09:15:00Z">
            <w:rPr>
              <w:rStyle w:val="Hipervnculo"/>
              <w:b/>
              <w:bCs/>
              <w:sz w:val="21"/>
              <w:szCs w:val="21"/>
              <w:lang w:val="en-US"/>
            </w:rPr>
          </w:rPrChange>
        </w:rPr>
        <w:t xml:space="preserve">) </w:t>
      </w:r>
      <w:r w:rsidR="00000000" w:rsidRPr="00C67784">
        <w:rPr>
          <w:rStyle w:val="Hipervnculo"/>
          <w:b/>
          <w:bCs/>
          <w:sz w:val="21"/>
          <w:szCs w:val="21"/>
          <w:lang w:val="es-ES"/>
        </w:rPr>
        <w:fldChar w:fldCharType="end"/>
      </w:r>
      <w:r w:rsidRPr="00C67784">
        <w:rPr>
          <w:sz w:val="21"/>
          <w:szCs w:val="21"/>
          <w:lang w:val="es-ES"/>
          <w:rPrChange w:id="29" w:author="Microsoft Office User" w:date="2025-09-01T09:15:00Z">
            <w:rPr>
              <w:sz w:val="21"/>
              <w:szCs w:val="21"/>
              <w:lang w:val="en-US"/>
            </w:rPr>
          </w:rPrChange>
        </w:rPr>
        <w:t xml:space="preserve">emprenderá la siguiente fase de su proyecto de varias fases para reconstruir kilómetros de vías de tren ligero en el centro de Denver a partir del 2 de septiembre. La tercera fase del proyecto de reconstrucción en profundidad de aproximadamente $152 millones se centrará en segmentos del </w:t>
      </w:r>
      <w:r w:rsidR="7665BC22" w:rsidRPr="00C67784">
        <w:rPr>
          <w:sz w:val="21"/>
          <w:szCs w:val="21"/>
          <w:lang w:val="es-ES"/>
          <w:rPrChange w:id="30" w:author="Microsoft Office User" w:date="2025-09-01T09:15:00Z">
            <w:rPr>
              <w:sz w:val="21"/>
              <w:szCs w:val="21"/>
              <w:lang w:val="en-US"/>
            </w:rPr>
          </w:rPrChange>
        </w:rPr>
        <w:t xml:space="preserve">cruce del tren ligero ubicado cerca de la intersección de </w:t>
      </w:r>
      <w:proofErr w:type="spellStart"/>
      <w:r w:rsidR="7665BC22" w:rsidRPr="00C67784">
        <w:rPr>
          <w:sz w:val="21"/>
          <w:szCs w:val="21"/>
          <w:lang w:val="es-ES"/>
          <w:rPrChange w:id="31" w:author="Microsoft Office User" w:date="2025-09-01T09:15:00Z">
            <w:rPr>
              <w:sz w:val="21"/>
              <w:szCs w:val="21"/>
              <w:lang w:val="en-US"/>
            </w:rPr>
          </w:rPrChange>
        </w:rPr>
        <w:t>Kalamath</w:t>
      </w:r>
      <w:proofErr w:type="spellEnd"/>
      <w:r w:rsidR="7665BC22" w:rsidRPr="00C67784">
        <w:rPr>
          <w:sz w:val="21"/>
          <w:szCs w:val="21"/>
          <w:lang w:val="es-ES"/>
          <w:rPrChange w:id="32" w:author="Microsoft Office User" w:date="2025-09-01T09:15:00Z">
            <w:rPr>
              <w:sz w:val="21"/>
              <w:szCs w:val="21"/>
              <w:lang w:val="en-US"/>
            </w:rPr>
          </w:rPrChange>
        </w:rPr>
        <w:t xml:space="preserve"> Street y </w:t>
      </w:r>
      <w:proofErr w:type="spellStart"/>
      <w:r w:rsidR="7665BC22" w:rsidRPr="00C67784">
        <w:rPr>
          <w:sz w:val="21"/>
          <w:szCs w:val="21"/>
          <w:lang w:val="es-ES"/>
          <w:rPrChange w:id="33" w:author="Microsoft Office User" w:date="2025-09-01T09:15:00Z">
            <w:rPr>
              <w:sz w:val="21"/>
              <w:szCs w:val="21"/>
              <w:lang w:val="en-US"/>
            </w:rPr>
          </w:rPrChange>
        </w:rPr>
        <w:t>Colfax</w:t>
      </w:r>
      <w:proofErr w:type="spellEnd"/>
      <w:r w:rsidR="7665BC22" w:rsidRPr="00C67784">
        <w:rPr>
          <w:sz w:val="21"/>
          <w:szCs w:val="21"/>
          <w:lang w:val="es-ES"/>
          <w:rPrChange w:id="34" w:author="Microsoft Office User" w:date="2025-09-01T09:15:00Z">
            <w:rPr>
              <w:sz w:val="21"/>
              <w:szCs w:val="21"/>
              <w:lang w:val="en-US"/>
            </w:rPr>
          </w:rPrChange>
        </w:rPr>
        <w:t xml:space="preserve"> Avenue.</w:t>
      </w:r>
    </w:p>
    <w:p w14:paraId="1216D605" w14:textId="4CB64BDC" w:rsidR="009D503B" w:rsidRPr="00C67784" w:rsidRDefault="2F18924F" w:rsidP="757076A8">
      <w:pPr>
        <w:spacing w:before="240" w:after="240"/>
        <w:rPr>
          <w:sz w:val="21"/>
          <w:szCs w:val="21"/>
          <w:lang w:val="es-ES"/>
          <w:rPrChange w:id="35" w:author="Microsoft Office User" w:date="2025-09-01T09:15:00Z">
            <w:rPr>
              <w:sz w:val="21"/>
              <w:szCs w:val="21"/>
              <w:lang w:val="en-US"/>
            </w:rPr>
          </w:rPrChange>
        </w:rPr>
      </w:pPr>
      <w:r w:rsidRPr="00C67784">
        <w:rPr>
          <w:i/>
          <w:iCs/>
          <w:sz w:val="21"/>
          <w:szCs w:val="21"/>
          <w:lang w:val="es-ES"/>
          <w:rPrChange w:id="36" w:author="Microsoft Office User" w:date="2025-09-01T09:15:00Z">
            <w:rPr>
              <w:i/>
              <w:iCs/>
              <w:sz w:val="21"/>
              <w:szCs w:val="21"/>
              <w:lang w:val="en-US"/>
            </w:rPr>
          </w:rPrChange>
        </w:rPr>
        <w:t xml:space="preserve">[Nombre de su organización] </w:t>
      </w:r>
      <w:r w:rsidRPr="00C67784">
        <w:rPr>
          <w:sz w:val="21"/>
          <w:szCs w:val="21"/>
          <w:lang w:val="es-ES"/>
          <w:rPrChange w:id="37" w:author="Microsoft Office User" w:date="2025-09-01T09:15:00Z">
            <w:rPr>
              <w:sz w:val="21"/>
              <w:szCs w:val="21"/>
              <w:lang w:val="en-US"/>
            </w:rPr>
          </w:rPrChange>
        </w:rPr>
        <w:t xml:space="preserve">colabora con RTD para mantener a la comunidad informada antes de las obras. RTD anima a sus clientes a suscribirse a </w:t>
      </w:r>
      <w:del w:id="38" w:author="Pauline Haberman" w:date="2025-08-27T04:40:00Z">
        <w:r w:rsidR="009D503B" w:rsidRPr="00C67784">
          <w:rPr>
            <w:lang w:val="es-ES"/>
          </w:rPr>
          <w:fldChar w:fldCharType="begin"/>
        </w:r>
        <w:r w:rsidR="009D503B" w:rsidRPr="00C67784">
          <w:rPr>
            <w:lang w:val="es-ES"/>
          </w:rPr>
          <w:delInstrText xml:space="preserve">HYPERLINK "https://www.rtd-denver.com/service-alerts" </w:delInstrText>
        </w:r>
        <w:r w:rsidR="009D503B" w:rsidRPr="00C67784">
          <w:rPr>
            <w:lang w:val="es-ES"/>
          </w:rPr>
        </w:r>
        <w:r w:rsidR="009D503B" w:rsidRPr="00C67784">
          <w:rPr>
            <w:lang w:val="es-ES"/>
          </w:rPr>
          <w:fldChar w:fldCharType="separate"/>
        </w:r>
      </w:del>
      <w:r w:rsidRPr="00C67784">
        <w:rPr>
          <w:rStyle w:val="Hipervnculo"/>
          <w:sz w:val="21"/>
          <w:szCs w:val="21"/>
          <w:lang w:val="es-ES"/>
          <w:rPrChange w:id="39" w:author="Microsoft Office User" w:date="2025-09-01T09:15:00Z">
            <w:rPr>
              <w:rStyle w:val="Hipervnculo"/>
              <w:sz w:val="21"/>
              <w:szCs w:val="21"/>
              <w:lang w:val="en-US"/>
            </w:rPr>
          </w:rPrChange>
        </w:rPr>
        <w:t xml:space="preserve">las Alertas de Servicio </w:t>
      </w:r>
      <w:r w:rsidR="009D503B" w:rsidRPr="00C67784">
        <w:rPr>
          <w:lang w:val="es-ES"/>
        </w:rPr>
        <w:fldChar w:fldCharType="end"/>
      </w:r>
      <w:r w:rsidRPr="00C67784">
        <w:rPr>
          <w:sz w:val="21"/>
          <w:szCs w:val="21"/>
          <w:lang w:val="es-ES"/>
          <w:rPrChange w:id="40" w:author="Microsoft Office User" w:date="2025-09-01T09:15:00Z">
            <w:rPr>
              <w:sz w:val="21"/>
              <w:szCs w:val="21"/>
              <w:lang w:val="en-US"/>
            </w:rPr>
          </w:rPrChange>
        </w:rPr>
        <w:t xml:space="preserve">. El programa proporciona notificaciones por mensaje de texto y correo electrónico en tiempo real sobre desvíos temporales e interrupciones que puedan afectar una ruta de autobús, línea de tren, parada o estación específica. También se recomienda a los clientes consultar </w:t>
      </w:r>
      <w:r w:rsidR="00000000" w:rsidRPr="00C67784">
        <w:rPr>
          <w:lang w:val="es-ES"/>
        </w:rPr>
        <w:fldChar w:fldCharType="begin"/>
      </w:r>
      <w:r w:rsidR="00000000" w:rsidRPr="00C67784">
        <w:rPr>
          <w:lang w:val="es-ES"/>
        </w:rPr>
        <w:instrText>HYPERLINK "https://www.rtd-denver.com/" \h</w:instrText>
      </w:r>
      <w:r w:rsidR="00000000" w:rsidRPr="00C67784">
        <w:rPr>
          <w:lang w:val="es-ES"/>
        </w:rPr>
      </w:r>
      <w:r w:rsidR="00000000" w:rsidRPr="00C67784">
        <w:rPr>
          <w:lang w:val="es-ES"/>
        </w:rPr>
        <w:fldChar w:fldCharType="separate"/>
      </w:r>
      <w:r w:rsidRPr="00C67784">
        <w:rPr>
          <w:rStyle w:val="Hipervnculo"/>
          <w:sz w:val="21"/>
          <w:szCs w:val="21"/>
          <w:lang w:val="es-ES"/>
          <w:rPrChange w:id="41" w:author="Microsoft Office User" w:date="2025-09-01T09:15:00Z">
            <w:rPr>
              <w:rStyle w:val="Hipervnculo"/>
              <w:sz w:val="21"/>
              <w:szCs w:val="21"/>
              <w:lang w:val="en-US"/>
            </w:rPr>
          </w:rPrChange>
        </w:rPr>
        <w:t xml:space="preserve">el sitio web de RTD </w:t>
      </w:r>
      <w:r w:rsidR="00000000" w:rsidRPr="00C67784">
        <w:rPr>
          <w:rStyle w:val="Hipervnculo"/>
          <w:sz w:val="21"/>
          <w:szCs w:val="21"/>
          <w:lang w:val="es-ES"/>
        </w:rPr>
        <w:fldChar w:fldCharType="end"/>
      </w:r>
      <w:r w:rsidRPr="00C67784">
        <w:rPr>
          <w:sz w:val="21"/>
          <w:szCs w:val="21"/>
          <w:lang w:val="es-ES"/>
          <w:rPrChange w:id="42" w:author="Microsoft Office User" w:date="2025-09-01T09:15:00Z">
            <w:rPr>
              <w:sz w:val="21"/>
              <w:szCs w:val="21"/>
              <w:lang w:val="en-US"/>
            </w:rPr>
          </w:rPrChange>
        </w:rPr>
        <w:t xml:space="preserve">o usar la </w:t>
      </w:r>
      <w:r w:rsidR="00000000" w:rsidRPr="00C67784">
        <w:rPr>
          <w:lang w:val="es-ES"/>
        </w:rPr>
        <w:fldChar w:fldCharType="begin"/>
      </w:r>
      <w:r w:rsidR="00000000" w:rsidRPr="00C67784">
        <w:rPr>
          <w:lang w:val="es-ES"/>
        </w:rPr>
        <w:instrText>HYPERLINK "https://app.rtd-denver.com/nextride?_gl=1*17rs0p2*_gcl_au*NzUzNTMyNjAyLjE3NTEyOTcyNDc.*_ga*NDg4Nzk5NzIyLjE3NDM0NTAwMjA.*_ga_XT2B50XJ9N*czE3NTUwMTUxNTgkbzEwNSRnMSR0MTc1NTAxNTkyMyRqNTkkbDAkaDA." \h</w:instrText>
      </w:r>
      <w:r w:rsidR="00000000" w:rsidRPr="00C67784">
        <w:rPr>
          <w:lang w:val="es-ES"/>
        </w:rPr>
      </w:r>
      <w:r w:rsidR="00000000" w:rsidRPr="00C67784">
        <w:rPr>
          <w:lang w:val="es-ES"/>
        </w:rPr>
        <w:fldChar w:fldCharType="separate"/>
      </w:r>
      <w:r w:rsidRPr="00C67784">
        <w:rPr>
          <w:rStyle w:val="Hipervnculo"/>
          <w:sz w:val="21"/>
          <w:szCs w:val="21"/>
          <w:lang w:val="es-ES"/>
          <w:rPrChange w:id="43" w:author="Microsoft Office User" w:date="2025-09-01T09:15:00Z">
            <w:rPr>
              <w:rStyle w:val="Hipervnculo"/>
              <w:sz w:val="21"/>
              <w:szCs w:val="21"/>
              <w:lang w:val="en-US"/>
            </w:rPr>
          </w:rPrChange>
        </w:rPr>
        <w:t xml:space="preserve">aplicación web </w:t>
      </w:r>
      <w:proofErr w:type="spellStart"/>
      <w:r w:rsidRPr="00C67784">
        <w:rPr>
          <w:rStyle w:val="Hipervnculo"/>
          <w:sz w:val="21"/>
          <w:szCs w:val="21"/>
          <w:lang w:val="es-ES"/>
          <w:rPrChange w:id="44" w:author="Microsoft Office User" w:date="2025-09-01T09:15:00Z">
            <w:rPr>
              <w:rStyle w:val="Hipervnculo"/>
              <w:sz w:val="21"/>
              <w:szCs w:val="21"/>
              <w:lang w:val="en-US"/>
            </w:rPr>
          </w:rPrChange>
        </w:rPr>
        <w:t>NextRide</w:t>
      </w:r>
      <w:proofErr w:type="spellEnd"/>
      <w:r w:rsidRPr="00C67784">
        <w:rPr>
          <w:rStyle w:val="Hipervnculo"/>
          <w:sz w:val="21"/>
          <w:szCs w:val="21"/>
          <w:lang w:val="es-ES"/>
          <w:rPrChange w:id="45" w:author="Microsoft Office User" w:date="2025-09-01T09:15:00Z">
            <w:rPr>
              <w:rStyle w:val="Hipervnculo"/>
              <w:sz w:val="21"/>
              <w:szCs w:val="21"/>
              <w:lang w:val="en-US"/>
            </w:rPr>
          </w:rPrChange>
        </w:rPr>
        <w:t xml:space="preserve"> </w:t>
      </w:r>
      <w:r w:rsidR="00000000" w:rsidRPr="00C67784">
        <w:rPr>
          <w:rStyle w:val="Hipervnculo"/>
          <w:sz w:val="21"/>
          <w:szCs w:val="21"/>
          <w:lang w:val="es-ES"/>
        </w:rPr>
        <w:fldChar w:fldCharType="end"/>
      </w:r>
      <w:r w:rsidRPr="00C67784">
        <w:rPr>
          <w:sz w:val="21"/>
          <w:szCs w:val="21"/>
          <w:lang w:val="es-ES"/>
          <w:rPrChange w:id="46" w:author="Microsoft Office User" w:date="2025-09-01T09:15:00Z">
            <w:rPr>
              <w:sz w:val="21"/>
              <w:szCs w:val="21"/>
              <w:lang w:val="en-US"/>
            </w:rPr>
          </w:rPrChange>
        </w:rPr>
        <w:t>para planificar viajes, ver las Alertas de Servicio y consultar la ubicación de autobuses y trenes en tiempo real.</w:t>
      </w:r>
    </w:p>
    <w:p w14:paraId="36700A11" w14:textId="4C19D820" w:rsidR="009D503B" w:rsidRPr="00C67784" w:rsidRDefault="2F18924F" w:rsidP="757076A8">
      <w:pPr>
        <w:spacing w:before="240" w:after="240"/>
        <w:rPr>
          <w:sz w:val="21"/>
          <w:szCs w:val="21"/>
          <w:lang w:val="es-ES"/>
          <w:rPrChange w:id="47" w:author="Microsoft Office User" w:date="2025-09-01T09:15:00Z">
            <w:rPr>
              <w:sz w:val="21"/>
              <w:szCs w:val="21"/>
              <w:lang w:val="en-US"/>
            </w:rPr>
          </w:rPrChange>
        </w:rPr>
      </w:pPr>
      <w:r w:rsidRPr="00C67784">
        <w:rPr>
          <w:sz w:val="21"/>
          <w:szCs w:val="21"/>
          <w:lang w:val="es-ES"/>
          <w:rPrChange w:id="48" w:author="Microsoft Office User" w:date="2025-09-01T09:15:00Z">
            <w:rPr>
              <w:sz w:val="21"/>
              <w:szCs w:val="21"/>
              <w:lang w:val="en-US"/>
            </w:rPr>
          </w:rPrChange>
        </w:rPr>
        <w:t>Para obtener más información sobre rutas y horarios, los agentes de Atención al Cliente de RTD están disponibles de 6:00</w:t>
      </w:r>
      <w:ins w:id="49" w:author="Microsoft Office User" w:date="2025-09-01T09:26:00Z">
        <w:r w:rsidR="00C67784">
          <w:rPr>
            <w:sz w:val="21"/>
            <w:szCs w:val="21"/>
            <w:lang w:val="es-ES"/>
          </w:rPr>
          <w:t xml:space="preserve"> a.m.</w:t>
        </w:r>
      </w:ins>
      <w:r w:rsidRPr="00C67784">
        <w:rPr>
          <w:sz w:val="21"/>
          <w:szCs w:val="21"/>
          <w:lang w:val="es-ES"/>
          <w:rPrChange w:id="50" w:author="Microsoft Office User" w:date="2025-09-01T09:15:00Z">
            <w:rPr>
              <w:sz w:val="21"/>
              <w:szCs w:val="21"/>
              <w:lang w:val="en-US"/>
            </w:rPr>
          </w:rPrChange>
        </w:rPr>
        <w:t xml:space="preserve"> a </w:t>
      </w:r>
      <w:ins w:id="51" w:author="Microsoft Office User" w:date="2025-09-01T09:26:00Z">
        <w:r w:rsidR="00C67784">
          <w:rPr>
            <w:sz w:val="21"/>
            <w:szCs w:val="21"/>
            <w:lang w:val="es-ES"/>
          </w:rPr>
          <w:t>8</w:t>
        </w:r>
      </w:ins>
      <w:del w:id="52" w:author="Microsoft Office User" w:date="2025-09-01T09:26:00Z">
        <w:r w:rsidRPr="00C67784" w:rsidDel="00C67784">
          <w:rPr>
            <w:sz w:val="21"/>
            <w:szCs w:val="21"/>
            <w:lang w:val="es-ES"/>
            <w:rPrChange w:id="53" w:author="Microsoft Office User" w:date="2025-09-01T09:15:00Z">
              <w:rPr>
                <w:sz w:val="21"/>
                <w:szCs w:val="21"/>
                <w:lang w:val="en-US"/>
              </w:rPr>
            </w:rPrChange>
          </w:rPr>
          <w:delText>20</w:delText>
        </w:r>
      </w:del>
      <w:r w:rsidRPr="00C67784">
        <w:rPr>
          <w:sz w:val="21"/>
          <w:szCs w:val="21"/>
          <w:lang w:val="es-ES"/>
          <w:rPrChange w:id="54" w:author="Microsoft Office User" w:date="2025-09-01T09:15:00Z">
            <w:rPr>
              <w:sz w:val="21"/>
              <w:szCs w:val="21"/>
              <w:lang w:val="en-US"/>
            </w:rPr>
          </w:rPrChange>
        </w:rPr>
        <w:t>:00</w:t>
      </w:r>
      <w:ins w:id="55" w:author="Microsoft Office User" w:date="2025-09-01T09:26:00Z">
        <w:r w:rsidR="00C67784">
          <w:rPr>
            <w:sz w:val="21"/>
            <w:szCs w:val="21"/>
            <w:lang w:val="es-ES"/>
          </w:rPr>
          <w:t xml:space="preserve"> p.m.</w:t>
        </w:r>
      </w:ins>
      <w:del w:id="56" w:author="Microsoft Office User" w:date="2025-09-01T09:26:00Z">
        <w:r w:rsidRPr="00C67784" w:rsidDel="00C67784">
          <w:rPr>
            <w:sz w:val="21"/>
            <w:szCs w:val="21"/>
            <w:lang w:val="es-ES"/>
            <w:rPrChange w:id="57" w:author="Microsoft Office User" w:date="2025-09-01T09:15:00Z">
              <w:rPr>
                <w:sz w:val="21"/>
                <w:szCs w:val="21"/>
                <w:lang w:val="en-US"/>
              </w:rPr>
            </w:rPrChange>
          </w:rPr>
          <w:delText xml:space="preserve"> h</w:delText>
        </w:r>
      </w:del>
      <w:r w:rsidRPr="00C67784">
        <w:rPr>
          <w:sz w:val="21"/>
          <w:szCs w:val="21"/>
          <w:lang w:val="es-ES"/>
          <w:rPrChange w:id="58" w:author="Microsoft Office User" w:date="2025-09-01T09:15:00Z">
            <w:rPr>
              <w:sz w:val="21"/>
              <w:szCs w:val="21"/>
              <w:lang w:val="en-US"/>
            </w:rPr>
          </w:rPrChange>
        </w:rPr>
        <w:t xml:space="preserve"> entre semana y de 9:00</w:t>
      </w:r>
      <w:ins w:id="59" w:author="Microsoft Office User" w:date="2025-09-01T09:26:00Z">
        <w:r w:rsidR="00C67784">
          <w:rPr>
            <w:sz w:val="21"/>
            <w:szCs w:val="21"/>
            <w:lang w:val="es-ES"/>
          </w:rPr>
          <w:t xml:space="preserve"> a.m.</w:t>
        </w:r>
      </w:ins>
      <w:r w:rsidRPr="00C67784">
        <w:rPr>
          <w:sz w:val="21"/>
          <w:szCs w:val="21"/>
          <w:lang w:val="es-ES"/>
          <w:rPrChange w:id="60" w:author="Microsoft Office User" w:date="2025-09-01T09:15:00Z">
            <w:rPr>
              <w:sz w:val="21"/>
              <w:szCs w:val="21"/>
              <w:lang w:val="en-US"/>
            </w:rPr>
          </w:rPrChange>
        </w:rPr>
        <w:t xml:space="preserve"> a </w:t>
      </w:r>
      <w:ins w:id="61" w:author="Microsoft Office User" w:date="2025-09-01T09:26:00Z">
        <w:r w:rsidR="00C67784">
          <w:rPr>
            <w:sz w:val="21"/>
            <w:szCs w:val="21"/>
            <w:lang w:val="es-ES"/>
          </w:rPr>
          <w:t>9</w:t>
        </w:r>
      </w:ins>
      <w:del w:id="62" w:author="Microsoft Office User" w:date="2025-09-01T09:26:00Z">
        <w:r w:rsidRPr="00C67784" w:rsidDel="00C67784">
          <w:rPr>
            <w:sz w:val="21"/>
            <w:szCs w:val="21"/>
            <w:lang w:val="es-ES"/>
            <w:rPrChange w:id="63" w:author="Microsoft Office User" w:date="2025-09-01T09:15:00Z">
              <w:rPr>
                <w:sz w:val="21"/>
                <w:szCs w:val="21"/>
                <w:lang w:val="en-US"/>
              </w:rPr>
            </w:rPrChange>
          </w:rPr>
          <w:delText>18</w:delText>
        </w:r>
      </w:del>
      <w:r w:rsidRPr="00C67784">
        <w:rPr>
          <w:sz w:val="21"/>
          <w:szCs w:val="21"/>
          <w:lang w:val="es-ES"/>
          <w:rPrChange w:id="64" w:author="Microsoft Office User" w:date="2025-09-01T09:15:00Z">
            <w:rPr>
              <w:sz w:val="21"/>
              <w:szCs w:val="21"/>
              <w:lang w:val="en-US"/>
            </w:rPr>
          </w:rPrChange>
        </w:rPr>
        <w:t xml:space="preserve">:00 </w:t>
      </w:r>
      <w:ins w:id="65" w:author="Microsoft Office User" w:date="2025-09-01T09:27:00Z">
        <w:r w:rsidR="00C67784">
          <w:rPr>
            <w:sz w:val="21"/>
            <w:szCs w:val="21"/>
            <w:lang w:val="es-ES"/>
          </w:rPr>
          <w:t>a.m.</w:t>
        </w:r>
      </w:ins>
      <w:del w:id="66" w:author="Microsoft Office User" w:date="2025-09-01T09:27:00Z">
        <w:r w:rsidRPr="00C67784" w:rsidDel="00C67784">
          <w:rPr>
            <w:sz w:val="21"/>
            <w:szCs w:val="21"/>
            <w:lang w:val="es-ES"/>
            <w:rPrChange w:id="67" w:author="Microsoft Office User" w:date="2025-09-01T09:15:00Z">
              <w:rPr>
                <w:sz w:val="21"/>
                <w:szCs w:val="21"/>
                <w:lang w:val="en-US"/>
              </w:rPr>
            </w:rPrChange>
          </w:rPr>
          <w:delText>h</w:delText>
        </w:r>
      </w:del>
      <w:r w:rsidRPr="00C67784">
        <w:rPr>
          <w:sz w:val="21"/>
          <w:szCs w:val="21"/>
          <w:lang w:val="es-ES"/>
          <w:rPrChange w:id="68" w:author="Microsoft Office User" w:date="2025-09-01T09:15:00Z">
            <w:rPr>
              <w:sz w:val="21"/>
              <w:szCs w:val="21"/>
              <w:lang w:val="en-US"/>
            </w:rPr>
          </w:rPrChange>
        </w:rPr>
        <w:t xml:space="preserve"> los sábados, domingos y festivos llamando al 303.299.6000. </w:t>
      </w:r>
      <w:r w:rsidRPr="00C67784">
        <w:rPr>
          <w:i/>
          <w:iCs/>
          <w:sz w:val="21"/>
          <w:szCs w:val="21"/>
          <w:lang w:val="es-ES"/>
          <w:rPrChange w:id="69" w:author="Microsoft Office User" w:date="2025-09-01T09:15:00Z">
            <w:rPr>
              <w:i/>
              <w:iCs/>
              <w:sz w:val="21"/>
              <w:szCs w:val="21"/>
              <w:lang w:val="en-US"/>
            </w:rPr>
          </w:rPrChange>
        </w:rPr>
        <w:t>[Inserte los recursos que ofrece su empresa].</w:t>
      </w:r>
    </w:p>
    <w:p w14:paraId="53AABEC1" w14:textId="3758B956" w:rsidR="009D503B" w:rsidRPr="00C67784" w:rsidRDefault="2F18924F" w:rsidP="757076A8">
      <w:pPr>
        <w:spacing w:before="240" w:after="240"/>
        <w:rPr>
          <w:sz w:val="21"/>
          <w:szCs w:val="21"/>
          <w:lang w:val="es-ES"/>
          <w:rPrChange w:id="70" w:author="Microsoft Office User" w:date="2025-09-01T09:15:00Z">
            <w:rPr>
              <w:sz w:val="21"/>
              <w:szCs w:val="21"/>
              <w:lang w:val="en-US"/>
            </w:rPr>
          </w:rPrChange>
        </w:rPr>
      </w:pPr>
      <w:r w:rsidRPr="00C67784">
        <w:rPr>
          <w:sz w:val="21"/>
          <w:szCs w:val="21"/>
          <w:lang w:val="es-ES"/>
          <w:rPrChange w:id="71" w:author="Microsoft Office User" w:date="2025-09-01T09:15:00Z">
            <w:rPr>
              <w:sz w:val="21"/>
              <w:szCs w:val="21"/>
              <w:lang w:val="en-US"/>
            </w:rPr>
          </w:rPrChange>
        </w:rPr>
        <w:t xml:space="preserve">A partir del domingo 31 de agosto, fecha de entrada en vigor de los últimos cambios de servicio, todos los trenes de la Línea D serán redirigidos a la Estación Denver </w:t>
      </w:r>
      <w:proofErr w:type="spellStart"/>
      <w:r w:rsidRPr="00C67784">
        <w:rPr>
          <w:sz w:val="21"/>
          <w:szCs w:val="21"/>
          <w:lang w:val="es-ES"/>
          <w:rPrChange w:id="72" w:author="Microsoft Office User" w:date="2025-09-01T09:15:00Z">
            <w:rPr>
              <w:sz w:val="21"/>
              <w:szCs w:val="21"/>
              <w:lang w:val="en-US"/>
            </w:rPr>
          </w:rPrChange>
        </w:rPr>
        <w:t>Union</w:t>
      </w:r>
      <w:proofErr w:type="spellEnd"/>
      <w:r w:rsidRPr="00C67784">
        <w:rPr>
          <w:sz w:val="21"/>
          <w:szCs w:val="21"/>
          <w:lang w:val="es-ES"/>
          <w:rPrChange w:id="73" w:author="Microsoft Office User" w:date="2025-09-01T09:15:00Z">
            <w:rPr>
              <w:sz w:val="21"/>
              <w:szCs w:val="21"/>
              <w:lang w:val="en-US"/>
            </w:rPr>
          </w:rPrChange>
        </w:rPr>
        <w:t xml:space="preserve">. La Línea H se acortará hasta la Estación </w:t>
      </w:r>
      <w:proofErr w:type="spellStart"/>
      <w:r w:rsidRPr="00C67784">
        <w:rPr>
          <w:sz w:val="21"/>
          <w:szCs w:val="21"/>
          <w:lang w:val="es-ES"/>
          <w:rPrChange w:id="74" w:author="Microsoft Office User" w:date="2025-09-01T09:15:00Z">
            <w:rPr>
              <w:sz w:val="21"/>
              <w:szCs w:val="21"/>
              <w:lang w:val="en-US"/>
            </w:rPr>
          </w:rPrChange>
        </w:rPr>
        <w:t>Southmoor</w:t>
      </w:r>
      <w:proofErr w:type="spellEnd"/>
      <w:r w:rsidRPr="00C67784">
        <w:rPr>
          <w:sz w:val="21"/>
          <w:szCs w:val="21"/>
          <w:lang w:val="es-ES"/>
          <w:rPrChange w:id="75" w:author="Microsoft Office User" w:date="2025-09-01T09:15:00Z">
            <w:rPr>
              <w:sz w:val="21"/>
              <w:szCs w:val="21"/>
              <w:lang w:val="en-US"/>
            </w:rPr>
          </w:rPrChange>
        </w:rPr>
        <w:t>, y los pasajeros que continúen hacia el centro deberán hacer transbordo a la Línea E. Las líneas E y H mantendrán frecuencias de 15 minutos para facilitar los transbordos. La Línea L se suspenderá temporalmente durante el proyecto, y la Ruta de autobús 43 proporcionará conexiones continuas a los pasajeros a lo largo del corredor. Las fases posteriores del proyecto comenzarán en 2026, y las obras en cada fase podrían realizarse simultáneamente. El equipo del proyecto de la agencia, compuesto por personal y consultores, está desarrollando planes integrales de reconstrucción para las últimas fases, que incluyen:</w:t>
      </w:r>
    </w:p>
    <w:p w14:paraId="210495CE" w14:textId="2AC23571" w:rsidR="009D503B" w:rsidRPr="00C67784" w:rsidRDefault="3510C3E9" w:rsidP="2FF80D23">
      <w:pPr>
        <w:spacing w:before="240" w:after="240"/>
        <w:rPr>
          <w:sz w:val="21"/>
          <w:szCs w:val="21"/>
          <w:lang w:val="es-ES"/>
          <w:rPrChange w:id="76" w:author="Microsoft Office User" w:date="2025-09-01T09:15:00Z">
            <w:rPr>
              <w:sz w:val="21"/>
              <w:szCs w:val="21"/>
              <w:lang w:val="en-US"/>
            </w:rPr>
          </w:rPrChange>
        </w:rPr>
      </w:pPr>
      <w:r w:rsidRPr="00C67784">
        <w:rPr>
          <w:sz w:val="21"/>
          <w:szCs w:val="21"/>
          <w:lang w:val="es-ES"/>
          <w:rPrChange w:id="77" w:author="Microsoft Office User" w:date="2025-09-01T09:15:00Z">
            <w:rPr>
              <w:sz w:val="21"/>
              <w:szCs w:val="21"/>
              <w:lang w:val="en-US"/>
            </w:rPr>
          </w:rPrChange>
        </w:rPr>
        <w:t xml:space="preserve">• Fase tres, parte dos: Reconstrucción de la alineación de </w:t>
      </w:r>
      <w:proofErr w:type="spellStart"/>
      <w:r w:rsidRPr="00C67784">
        <w:rPr>
          <w:sz w:val="21"/>
          <w:szCs w:val="21"/>
          <w:lang w:val="es-ES"/>
          <w:rPrChange w:id="78" w:author="Microsoft Office User" w:date="2025-09-01T09:15:00Z">
            <w:rPr>
              <w:sz w:val="21"/>
              <w:szCs w:val="21"/>
              <w:lang w:val="en-US"/>
            </w:rPr>
          </w:rPrChange>
        </w:rPr>
        <w:t>Colfax</w:t>
      </w:r>
      <w:proofErr w:type="spellEnd"/>
      <w:r w:rsidRPr="00C67784">
        <w:rPr>
          <w:sz w:val="21"/>
          <w:szCs w:val="21"/>
          <w:lang w:val="es-ES"/>
          <w:rPrChange w:id="79" w:author="Microsoft Office User" w:date="2025-09-01T09:15:00Z">
            <w:rPr>
              <w:sz w:val="21"/>
              <w:szCs w:val="21"/>
              <w:lang w:val="en-US"/>
            </w:rPr>
          </w:rPrChange>
        </w:rPr>
        <w:t xml:space="preserve"> Avenue</w:t>
      </w:r>
    </w:p>
    <w:p w14:paraId="461AFEC4" w14:textId="4A9E9506" w:rsidR="009D503B" w:rsidRPr="00C67784" w:rsidRDefault="3510C3E9" w:rsidP="2FF80D23">
      <w:pPr>
        <w:spacing w:before="240" w:after="240"/>
        <w:rPr>
          <w:sz w:val="21"/>
          <w:szCs w:val="21"/>
          <w:lang w:val="es-ES"/>
          <w:rPrChange w:id="80" w:author="Microsoft Office User" w:date="2025-09-01T09:15:00Z">
            <w:rPr>
              <w:sz w:val="21"/>
              <w:szCs w:val="21"/>
              <w:lang w:val="en-US"/>
            </w:rPr>
          </w:rPrChange>
        </w:rPr>
      </w:pPr>
      <w:r w:rsidRPr="00C67784">
        <w:rPr>
          <w:sz w:val="21"/>
          <w:szCs w:val="21"/>
          <w:lang w:val="es-ES"/>
          <w:rPrChange w:id="81" w:author="Microsoft Office User" w:date="2025-09-01T09:15:00Z">
            <w:rPr>
              <w:sz w:val="21"/>
              <w:szCs w:val="21"/>
              <w:lang w:val="en-US"/>
            </w:rPr>
          </w:rPrChange>
        </w:rPr>
        <w:t>• Fase cuatro: Corredor de la calle Welton</w:t>
      </w:r>
    </w:p>
    <w:p w14:paraId="54466AEE" w14:textId="0334D9F1" w:rsidR="009D503B" w:rsidRPr="00C67784" w:rsidRDefault="2F18924F" w:rsidP="757076A8">
      <w:pPr>
        <w:spacing w:before="240" w:after="240"/>
        <w:rPr>
          <w:sz w:val="21"/>
          <w:szCs w:val="21"/>
          <w:lang w:val="es-ES"/>
          <w:rPrChange w:id="82" w:author="Microsoft Office User" w:date="2025-09-01T09:15:00Z">
            <w:rPr>
              <w:sz w:val="21"/>
              <w:szCs w:val="21"/>
              <w:lang w:val="en-US"/>
            </w:rPr>
          </w:rPrChange>
        </w:rPr>
      </w:pPr>
      <w:r w:rsidRPr="00C67784">
        <w:rPr>
          <w:sz w:val="21"/>
          <w:szCs w:val="21"/>
          <w:lang w:val="es-ES"/>
          <w:rPrChange w:id="83" w:author="Microsoft Office User" w:date="2025-09-01T09:15:00Z">
            <w:rPr>
              <w:sz w:val="21"/>
              <w:szCs w:val="21"/>
              <w:lang w:val="en-US"/>
            </w:rPr>
          </w:rPrChange>
        </w:rPr>
        <w:t xml:space="preserve">La página de RTD sobre la Reconstrucción del Ferrocarril del Centro está disponible en </w:t>
      </w:r>
      <w:r w:rsidR="00000000" w:rsidRPr="00C67784">
        <w:rPr>
          <w:lang w:val="es-ES"/>
        </w:rPr>
        <w:fldChar w:fldCharType="begin"/>
      </w:r>
      <w:r w:rsidR="00000000" w:rsidRPr="00C67784">
        <w:rPr>
          <w:lang w:val="es-ES"/>
        </w:rPr>
        <w:instrText>HYPERLINK "https://www.rtd-denver.com/railproject%22%20HYPERLINK%20%22https://www.rtd-denver.com/railproject" \h</w:instrText>
      </w:r>
      <w:r w:rsidR="00000000" w:rsidRPr="00C67784">
        <w:rPr>
          <w:lang w:val="es-ES"/>
        </w:rPr>
      </w:r>
      <w:r w:rsidR="00000000" w:rsidRPr="00C67784">
        <w:rPr>
          <w:lang w:val="es-ES"/>
        </w:rPr>
        <w:fldChar w:fldCharType="separate"/>
      </w:r>
      <w:r w:rsidR="72551C5B" w:rsidRPr="00C67784">
        <w:rPr>
          <w:rStyle w:val="Hipervnculo"/>
          <w:sz w:val="21"/>
          <w:szCs w:val="21"/>
          <w:lang w:val="es-ES"/>
          <w:rPrChange w:id="84" w:author="Microsoft Office User" w:date="2025-09-01T09:15:00Z">
            <w:rPr>
              <w:rStyle w:val="Hipervnculo"/>
              <w:sz w:val="21"/>
              <w:szCs w:val="21"/>
              <w:lang w:val="en-US"/>
            </w:rPr>
          </w:rPrChange>
        </w:rPr>
        <w:t>rtd-denver.com/</w:t>
      </w:r>
      <w:proofErr w:type="spellStart"/>
      <w:r w:rsidR="72551C5B" w:rsidRPr="00C67784">
        <w:rPr>
          <w:rStyle w:val="Hipervnculo"/>
          <w:sz w:val="21"/>
          <w:szCs w:val="21"/>
          <w:lang w:val="es-ES"/>
          <w:rPrChange w:id="85" w:author="Microsoft Office User" w:date="2025-09-01T09:15:00Z">
            <w:rPr>
              <w:rStyle w:val="Hipervnculo"/>
              <w:sz w:val="21"/>
              <w:szCs w:val="21"/>
              <w:lang w:val="en-US"/>
            </w:rPr>
          </w:rPrChange>
        </w:rPr>
        <w:t>railproject</w:t>
      </w:r>
      <w:proofErr w:type="spellEnd"/>
      <w:r w:rsidR="72551C5B" w:rsidRPr="00C67784">
        <w:rPr>
          <w:rStyle w:val="Hipervnculo"/>
          <w:sz w:val="21"/>
          <w:szCs w:val="21"/>
          <w:lang w:val="es-ES"/>
          <w:rPrChange w:id="86" w:author="Microsoft Office User" w:date="2025-09-01T09:15:00Z">
            <w:rPr>
              <w:rStyle w:val="Hipervnculo"/>
              <w:sz w:val="21"/>
              <w:szCs w:val="21"/>
              <w:lang w:val="en-US"/>
            </w:rPr>
          </w:rPrChange>
        </w:rPr>
        <w:t xml:space="preserve"> </w:t>
      </w:r>
      <w:r w:rsidR="00000000" w:rsidRPr="00C67784">
        <w:rPr>
          <w:rStyle w:val="Hipervnculo"/>
          <w:sz w:val="21"/>
          <w:szCs w:val="21"/>
          <w:lang w:val="es-ES"/>
        </w:rPr>
        <w:fldChar w:fldCharType="end"/>
      </w:r>
      <w:r w:rsidRPr="00C67784">
        <w:rPr>
          <w:sz w:val="21"/>
          <w:szCs w:val="21"/>
          <w:lang w:val="es-ES"/>
          <w:rPrChange w:id="87" w:author="Microsoft Office User" w:date="2025-09-01T09:15:00Z">
            <w:rPr>
              <w:sz w:val="21"/>
              <w:szCs w:val="21"/>
              <w:lang w:val="en-US"/>
            </w:rPr>
          </w:rPrChange>
        </w:rPr>
        <w:t>e incluye fotos, ilustraciones, mapas, información sobre desvíos y cronogramas del proyecto. La agencia actualizará continuamente la página del proyecto durante todas las fases de las obras.</w:t>
      </w:r>
    </w:p>
    <w:p w14:paraId="62D1F426" w14:textId="12A65E63" w:rsidR="009D503B" w:rsidRPr="00C67784" w:rsidRDefault="009D503B">
      <w:pPr>
        <w:pStyle w:val="Textoindependiente"/>
        <w:rPr>
          <w:b w:val="0"/>
          <w:bCs w:val="0"/>
          <w:sz w:val="24"/>
          <w:szCs w:val="24"/>
          <w:lang w:val="es-ES"/>
        </w:rPr>
      </w:pPr>
    </w:p>
    <w:sectPr w:rsidR="009D503B" w:rsidRPr="00C67784" w:rsidSect="004850E2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619" w:right="720" w:bottom="274" w:left="7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66ED6" w14:textId="77777777" w:rsidR="00773BC6" w:rsidRDefault="00773BC6" w:rsidP="00E611C1">
      <w:r>
        <w:separator/>
      </w:r>
    </w:p>
  </w:endnote>
  <w:endnote w:type="continuationSeparator" w:id="0">
    <w:p w14:paraId="1E29231E" w14:textId="77777777" w:rsidR="00773BC6" w:rsidRDefault="00773BC6" w:rsidP="00E61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">
    <w:altName w:val="Tahoma"/>
    <w:panose1 w:val="020B0604020202020204"/>
    <w:charset w:val="00"/>
    <w:family w:val="auto"/>
    <w:notTrueType/>
    <w:pitch w:val="variable"/>
    <w:sig w:usb0="A00002EF" w:usb1="5000E0FB" w:usb2="00000000" w:usb3="00000000" w:csb0="0000019F" w:csb1="00000000"/>
  </w:font>
  <w:font w:name="Proxima Nova Semibold">
    <w:altName w:val="Tahoma"/>
    <w:panose1 w:val="020B0604020202020204"/>
    <w:charset w:val="00"/>
    <w:family w:val="auto"/>
    <w:notTrueType/>
    <w:pitch w:val="variable"/>
    <w:sig w:usb0="A00002EF" w:usb1="5000E0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13DF4" w14:textId="77777777" w:rsidR="00575E27" w:rsidRDefault="00575E27" w:rsidP="00575E27">
    <w:pPr>
      <w:pStyle w:val="Piedepgina"/>
      <w:tabs>
        <w:tab w:val="clear" w:pos="9360"/>
        <w:tab w:val="right" w:pos="10800"/>
      </w:tabs>
      <w:ind w:right="360"/>
      <w:rPr>
        <w:sz w:val="18"/>
        <w:szCs w:val="18"/>
      </w:rPr>
    </w:pPr>
    <w:r>
      <w:rPr>
        <w:sz w:val="18"/>
        <w:szCs w:val="18"/>
      </w:rPr>
      <w:t>Distrito de Transporte Regional</w:t>
    </w:r>
  </w:p>
  <w:p w14:paraId="53ADB409" w14:textId="258465E3" w:rsidR="00575E27" w:rsidRPr="00575E27" w:rsidRDefault="00575E27" w:rsidP="00575E27">
    <w:pPr>
      <w:pStyle w:val="Piedepgina"/>
      <w:tabs>
        <w:tab w:val="clear" w:pos="9360"/>
        <w:tab w:val="right" w:pos="10710"/>
        <w:tab w:val="right" w:pos="10800"/>
      </w:tabs>
      <w:ind w:right="360"/>
      <w:rPr>
        <w:rFonts w:ascii="Proxima Nova" w:hAnsi="Proxima Nova" w:cstheme="minorBidi"/>
        <w:spacing w:val="-2"/>
        <w:sz w:val="18"/>
        <w:szCs w:val="18"/>
      </w:rPr>
    </w:pPr>
    <w:r>
      <w:rPr>
        <w:rFonts w:ascii="Proxima Nova Semibold" w:hAnsi="Proxima Nova Semibold" w:cs="Proxima Nova Semibold"/>
        <w:noProof/>
        <w:spacing w:val="1"/>
        <w:sz w:val="20"/>
        <w:szCs w:val="20"/>
      </w:rPr>
      <w:drawing>
        <wp:anchor distT="0" distB="0" distL="114300" distR="114300" simplePos="0" relativeHeight="251664384" behindDoc="1" locked="0" layoutInCell="1" allowOverlap="1" wp14:anchorId="76D2B3F9" wp14:editId="0C4F5CAF">
          <wp:simplePos x="0" y="0"/>
          <wp:positionH relativeFrom="column">
            <wp:posOffset>6857634</wp:posOffset>
          </wp:positionH>
          <wp:positionV relativeFrom="paragraph">
            <wp:posOffset>34290</wp:posOffset>
          </wp:positionV>
          <wp:extent cx="236220" cy="112395"/>
          <wp:effectExtent l="0" t="0" r="5080" b="1905"/>
          <wp:wrapNone/>
          <wp:docPr id="5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" cy="112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4A7B">
      <w:rPr>
        <w:sz w:val="18"/>
        <w:szCs w:val="18"/>
      </w:rPr>
      <w:t>1660 Blake Street, Denver, CO 80202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                     </w:t>
    </w:r>
    <w:r w:rsidRPr="002A3A58">
      <w:rPr>
        <w:rStyle w:val="Address"/>
        <w:rFonts w:cs="Proxima Nova Semibold"/>
        <w:spacing w:val="1"/>
        <w:sz w:val="18"/>
        <w:szCs w:val="18"/>
      </w:rPr>
      <w:t>rtd-denver.com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B771" w14:textId="77777777" w:rsidR="00575E27" w:rsidRDefault="00575E27" w:rsidP="00575E27">
    <w:pPr>
      <w:pStyle w:val="Piedepgina"/>
      <w:tabs>
        <w:tab w:val="clear" w:pos="9360"/>
        <w:tab w:val="right" w:pos="10800"/>
      </w:tabs>
      <w:ind w:right="360"/>
      <w:rPr>
        <w:sz w:val="18"/>
        <w:szCs w:val="18"/>
      </w:rPr>
    </w:pPr>
    <w:r>
      <w:rPr>
        <w:sz w:val="18"/>
        <w:szCs w:val="18"/>
      </w:rPr>
      <w:t>Distrito de Transporte Regional</w:t>
    </w:r>
  </w:p>
  <w:p w14:paraId="48EF34E3" w14:textId="193A5A96" w:rsidR="00575E27" w:rsidRPr="00575E27" w:rsidRDefault="00575E27" w:rsidP="00575E27">
    <w:pPr>
      <w:pStyle w:val="Piedepgina"/>
      <w:tabs>
        <w:tab w:val="clear" w:pos="9360"/>
        <w:tab w:val="right" w:pos="10710"/>
        <w:tab w:val="right" w:pos="10800"/>
      </w:tabs>
      <w:ind w:right="360"/>
      <w:rPr>
        <w:rFonts w:ascii="Proxima Nova" w:hAnsi="Proxima Nova" w:cstheme="minorBidi"/>
        <w:spacing w:val="-2"/>
        <w:sz w:val="18"/>
        <w:szCs w:val="18"/>
      </w:rPr>
    </w:pPr>
    <w:r>
      <w:rPr>
        <w:rFonts w:ascii="Proxima Nova Semibold" w:hAnsi="Proxima Nova Semibold" w:cs="Proxima Nova Semibold"/>
        <w:noProof/>
        <w:spacing w:val="1"/>
        <w:sz w:val="20"/>
        <w:szCs w:val="20"/>
      </w:rPr>
      <w:drawing>
        <wp:anchor distT="0" distB="0" distL="114300" distR="114300" simplePos="0" relativeHeight="251662336" behindDoc="1" locked="0" layoutInCell="1" allowOverlap="1" wp14:anchorId="5D5CB7F8" wp14:editId="13931389">
          <wp:simplePos x="0" y="0"/>
          <wp:positionH relativeFrom="column">
            <wp:posOffset>6644640</wp:posOffset>
          </wp:positionH>
          <wp:positionV relativeFrom="paragraph">
            <wp:posOffset>26339</wp:posOffset>
          </wp:positionV>
          <wp:extent cx="269051" cy="128016"/>
          <wp:effectExtent l="0" t="0" r="0" b="0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051" cy="1280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4A7B">
      <w:rPr>
        <w:sz w:val="18"/>
        <w:szCs w:val="18"/>
      </w:rPr>
      <w:t>1660 Blake Street, Denver, CO 80202</w:t>
    </w:r>
    <w:r>
      <w:rPr>
        <w:sz w:val="18"/>
        <w:szCs w:val="18"/>
      </w:rPr>
      <w:tab/>
    </w:r>
    <w:r w:rsidR="000832D4">
      <w:rPr>
        <w:sz w:val="18"/>
        <w:szCs w:val="18"/>
      </w:rPr>
      <w:t xml:space="preserve">                                                                                                               </w:t>
    </w:r>
    <w:r w:rsidRPr="002A3A58">
      <w:rPr>
        <w:rStyle w:val="Address"/>
        <w:rFonts w:cs="Proxima Nova Semibold"/>
        <w:spacing w:val="1"/>
        <w:sz w:val="18"/>
        <w:szCs w:val="18"/>
      </w:rPr>
      <w:t>rtd-denver.com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7E200" w14:textId="77777777" w:rsidR="00773BC6" w:rsidRDefault="00773BC6" w:rsidP="00E611C1">
      <w:r>
        <w:separator/>
      </w:r>
    </w:p>
  </w:footnote>
  <w:footnote w:type="continuationSeparator" w:id="0">
    <w:p w14:paraId="7A11AD15" w14:textId="77777777" w:rsidR="00773BC6" w:rsidRDefault="00773BC6" w:rsidP="00E61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7AEBA" w14:textId="27397682" w:rsidR="00575E27" w:rsidRDefault="00575E2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6BDC3" w14:textId="56A3EA16" w:rsidR="00E611C1" w:rsidRDefault="00E81ACC" w:rsidP="004850E2">
    <w:pPr>
      <w:pStyle w:val="Textoindependiente"/>
      <w:spacing w:before="100"/>
      <w:ind w:right="9200"/>
    </w:pPr>
    <w:r>
      <w:rPr>
        <w:noProof/>
      </w:rPr>
      <w:drawing>
        <wp:anchor distT="0" distB="0" distL="0" distR="0" simplePos="0" relativeHeight="251659264" behindDoc="0" locked="0" layoutInCell="1" allowOverlap="1" wp14:anchorId="5489C06E" wp14:editId="7410BAD2">
          <wp:simplePos x="0" y="0"/>
          <wp:positionH relativeFrom="page">
            <wp:posOffset>6685915</wp:posOffset>
          </wp:positionH>
          <wp:positionV relativeFrom="paragraph">
            <wp:posOffset>-112557</wp:posOffset>
          </wp:positionV>
          <wp:extent cx="629548" cy="640070"/>
          <wp:effectExtent l="0" t="0" r="5715" b="0"/>
          <wp:wrapNone/>
          <wp:docPr id="4" name="image1.jpe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9548" cy="64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1178">
      <w:rPr>
        <w:noProof/>
      </w:rPr>
      <w:drawing>
        <wp:inline distT="0" distB="0" distL="0" distR="0" wp14:anchorId="69582E93" wp14:editId="76FF9C69">
          <wp:extent cx="1478942" cy="458471"/>
          <wp:effectExtent l="0" t="0" r="0" b="0"/>
          <wp:docPr id="692617570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2617570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8942" cy="4584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4AD993" w14:textId="1E888A1F" w:rsidR="00E611C1" w:rsidRDefault="00E611C1" w:rsidP="00E611C1">
    <w:pPr>
      <w:pStyle w:val="Textoindependiente"/>
      <w:rPr>
        <w:sz w:val="5"/>
      </w:rPr>
    </w:pPr>
  </w:p>
  <w:p w14:paraId="1DB3F4D5" w14:textId="77777777" w:rsidR="00E611C1" w:rsidRDefault="00E611C1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ulia Dambekaln">
    <w15:presenceInfo w15:providerId="AD" w15:userId="S::julia.dambekaln@rtd-denver.com::28a119da-6d6d-493a-9890-09f0ae2982e4"/>
  </w15:person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doNotDisplayPageBoundaries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BD"/>
    <w:rsid w:val="00055B36"/>
    <w:rsid w:val="000832D4"/>
    <w:rsid w:val="000845FE"/>
    <w:rsid w:val="00091178"/>
    <w:rsid w:val="00097E3C"/>
    <w:rsid w:val="00141A6E"/>
    <w:rsid w:val="00146671"/>
    <w:rsid w:val="001978E7"/>
    <w:rsid w:val="001D7E67"/>
    <w:rsid w:val="00255580"/>
    <w:rsid w:val="002A45C0"/>
    <w:rsid w:val="002C322F"/>
    <w:rsid w:val="002D2EE4"/>
    <w:rsid w:val="003758C3"/>
    <w:rsid w:val="003B731A"/>
    <w:rsid w:val="003D7186"/>
    <w:rsid w:val="00466EB2"/>
    <w:rsid w:val="004850E2"/>
    <w:rsid w:val="00562639"/>
    <w:rsid w:val="005643AA"/>
    <w:rsid w:val="00575E27"/>
    <w:rsid w:val="00690B8E"/>
    <w:rsid w:val="006E5806"/>
    <w:rsid w:val="007717A2"/>
    <w:rsid w:val="00773BC6"/>
    <w:rsid w:val="008956F2"/>
    <w:rsid w:val="008D4266"/>
    <w:rsid w:val="00936A27"/>
    <w:rsid w:val="009430CA"/>
    <w:rsid w:val="009D503B"/>
    <w:rsid w:val="00A07935"/>
    <w:rsid w:val="00AB264B"/>
    <w:rsid w:val="00B05430"/>
    <w:rsid w:val="00C67784"/>
    <w:rsid w:val="00C85C6E"/>
    <w:rsid w:val="00D545BD"/>
    <w:rsid w:val="00DE1EA2"/>
    <w:rsid w:val="00E611C1"/>
    <w:rsid w:val="00E73A49"/>
    <w:rsid w:val="00E81ACC"/>
    <w:rsid w:val="00EA39E2"/>
    <w:rsid w:val="00ED5122"/>
    <w:rsid w:val="00F62974"/>
    <w:rsid w:val="0123739E"/>
    <w:rsid w:val="01B287D6"/>
    <w:rsid w:val="04448428"/>
    <w:rsid w:val="0466BEAE"/>
    <w:rsid w:val="057D3C16"/>
    <w:rsid w:val="099A1F28"/>
    <w:rsid w:val="0DB62413"/>
    <w:rsid w:val="0F241846"/>
    <w:rsid w:val="0F3091BA"/>
    <w:rsid w:val="10357286"/>
    <w:rsid w:val="11CD6E61"/>
    <w:rsid w:val="132C4D5B"/>
    <w:rsid w:val="13C79AEA"/>
    <w:rsid w:val="1AA8946E"/>
    <w:rsid w:val="1AB0375E"/>
    <w:rsid w:val="1BAF1D9B"/>
    <w:rsid w:val="1CCB83B5"/>
    <w:rsid w:val="1D45C45A"/>
    <w:rsid w:val="1F20C063"/>
    <w:rsid w:val="20BEAF00"/>
    <w:rsid w:val="2341B372"/>
    <w:rsid w:val="2357E23A"/>
    <w:rsid w:val="2393BCFC"/>
    <w:rsid w:val="23C5354F"/>
    <w:rsid w:val="2464FBD1"/>
    <w:rsid w:val="2481E4C3"/>
    <w:rsid w:val="2648FA2B"/>
    <w:rsid w:val="2792B791"/>
    <w:rsid w:val="28BC941D"/>
    <w:rsid w:val="28BD5990"/>
    <w:rsid w:val="298F182D"/>
    <w:rsid w:val="2A626856"/>
    <w:rsid w:val="2CEDF7C6"/>
    <w:rsid w:val="2F18924F"/>
    <w:rsid w:val="2FF80D23"/>
    <w:rsid w:val="33C676B0"/>
    <w:rsid w:val="346911D3"/>
    <w:rsid w:val="3510C3E9"/>
    <w:rsid w:val="39A45C7C"/>
    <w:rsid w:val="39C5E120"/>
    <w:rsid w:val="3DA44C66"/>
    <w:rsid w:val="3EC62E09"/>
    <w:rsid w:val="4063394B"/>
    <w:rsid w:val="4292246F"/>
    <w:rsid w:val="4321DA79"/>
    <w:rsid w:val="45E31478"/>
    <w:rsid w:val="4895A689"/>
    <w:rsid w:val="4AC8A349"/>
    <w:rsid w:val="4D510731"/>
    <w:rsid w:val="4D64DA1D"/>
    <w:rsid w:val="4FA55229"/>
    <w:rsid w:val="52094AF7"/>
    <w:rsid w:val="5228EE72"/>
    <w:rsid w:val="542273BA"/>
    <w:rsid w:val="5783881E"/>
    <w:rsid w:val="57B156DA"/>
    <w:rsid w:val="59F7DC37"/>
    <w:rsid w:val="5B61842F"/>
    <w:rsid w:val="5C943BE9"/>
    <w:rsid w:val="5DED8C84"/>
    <w:rsid w:val="5E94BE52"/>
    <w:rsid w:val="5EA0B363"/>
    <w:rsid w:val="5EF19E71"/>
    <w:rsid w:val="5EFF1CA7"/>
    <w:rsid w:val="5F16B44E"/>
    <w:rsid w:val="5F7E14B1"/>
    <w:rsid w:val="6184A599"/>
    <w:rsid w:val="626E897F"/>
    <w:rsid w:val="62EF2425"/>
    <w:rsid w:val="658F03E0"/>
    <w:rsid w:val="66D49864"/>
    <w:rsid w:val="6717905D"/>
    <w:rsid w:val="67BA2C48"/>
    <w:rsid w:val="67E12332"/>
    <w:rsid w:val="69B00B75"/>
    <w:rsid w:val="6A8991D5"/>
    <w:rsid w:val="6AEA9221"/>
    <w:rsid w:val="6B0BA0CE"/>
    <w:rsid w:val="70D47B7E"/>
    <w:rsid w:val="72551C5B"/>
    <w:rsid w:val="73D3F8DC"/>
    <w:rsid w:val="757076A8"/>
    <w:rsid w:val="7665BC22"/>
    <w:rsid w:val="768D8663"/>
    <w:rsid w:val="76CDE326"/>
    <w:rsid w:val="794555E1"/>
    <w:rsid w:val="7947BA3D"/>
    <w:rsid w:val="7D6F11EF"/>
    <w:rsid w:val="7DB6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D5DEF1"/>
  <w15:docId w15:val="{8F140AC1-2AAD-6548-8664-CEDE41FC8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pPr>
      <w:spacing w:before="5"/>
    </w:pPr>
    <w:rPr>
      <w:b/>
      <w:bCs/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611C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611C1"/>
    <w:rPr>
      <w:rFonts w:ascii="Tahoma" w:eastAsia="Tahoma" w:hAnsi="Tahoma" w:cs="Tahoma"/>
    </w:rPr>
  </w:style>
  <w:style w:type="paragraph" w:styleId="Piedepgina">
    <w:name w:val="footer"/>
    <w:basedOn w:val="Normal"/>
    <w:link w:val="PiedepginaCar"/>
    <w:uiPriority w:val="99"/>
    <w:unhideWhenUsed/>
    <w:rsid w:val="00E611C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1C1"/>
    <w:rPr>
      <w:rFonts w:ascii="Tahoma" w:eastAsia="Tahoma" w:hAnsi="Tahoma" w:cs="Tahoma"/>
    </w:rPr>
  </w:style>
  <w:style w:type="character" w:customStyle="1" w:styleId="Address">
    <w:name w:val="Address"/>
    <w:uiPriority w:val="99"/>
    <w:rsid w:val="00575E27"/>
    <w:rPr>
      <w:rFonts w:ascii="Proxima Nova" w:hAnsi="Proxima Nova" w:cs="Proxima Nova"/>
      <w:spacing w:val="-2"/>
      <w:sz w:val="14"/>
      <w:szCs w:val="14"/>
    </w:rPr>
  </w:style>
  <w:style w:type="character" w:styleId="Nmerodepgina">
    <w:name w:val="page number"/>
    <w:basedOn w:val="Fuentedeprrafopredeter"/>
    <w:uiPriority w:val="99"/>
    <w:semiHidden/>
    <w:unhideWhenUsed/>
    <w:rsid w:val="006E5806"/>
  </w:style>
  <w:style w:type="character" w:styleId="Hipervnculo">
    <w:name w:val="Hyperlink"/>
    <w:basedOn w:val="Fuentedeprrafopredeter"/>
    <w:uiPriority w:val="99"/>
    <w:unhideWhenUsed/>
    <w:rsid w:val="2FF80D23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C67784"/>
    <w:pPr>
      <w:widowControl/>
      <w:autoSpaceDE/>
      <w:autoSpaceDN/>
    </w:pPr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067033363DAE4BA1DA07C538D428E1" ma:contentTypeVersion="17" ma:contentTypeDescription="Create a new document." ma:contentTypeScope="" ma:versionID="732686f6f3b1e8389183e9baef1f56d1">
  <xsd:schema xmlns:xsd="http://www.w3.org/2001/XMLSchema" xmlns:xs="http://www.w3.org/2001/XMLSchema" xmlns:p="http://schemas.microsoft.com/office/2006/metadata/properties" xmlns:ns2="5d9af725-578f-427a-a133-cd173a082325" xmlns:ns3="a6059295-8e52-4a1b-8cda-1a1cae12193a" targetNamespace="http://schemas.microsoft.com/office/2006/metadata/properties" ma:root="true" ma:fieldsID="ab8d3099054166ac9c29e22d301c7375" ns2:_="" ns3:_="">
    <xsd:import namespace="5d9af725-578f-427a-a133-cd173a082325"/>
    <xsd:import namespace="a6059295-8e52-4a1b-8cda-1a1cae12193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af725-578f-427a-a133-cd173a0823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fcf423d-7cb7-4a0c-a737-5b4b2dba7f8c}" ma:internalName="TaxCatchAll" ma:showField="CatchAllData" ma:web="5d9af725-578f-427a-a133-cd173a0823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59295-8e52-4a1b-8cda-1a1cae121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5f1fc6e-0333-47de-9211-1e950c2fc5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059295-8e52-4a1b-8cda-1a1cae12193a">
      <Terms xmlns="http://schemas.microsoft.com/office/infopath/2007/PartnerControls"/>
    </lcf76f155ced4ddcb4097134ff3c332f>
    <TaxCatchAll xmlns="5d9af725-578f-427a-a133-cd173a082325" xsi:nil="true"/>
  </documentManagement>
</p:properties>
</file>

<file path=customXml/itemProps1.xml><?xml version="1.0" encoding="utf-8"?>
<ds:datastoreItem xmlns:ds="http://schemas.openxmlformats.org/officeDocument/2006/customXml" ds:itemID="{1A497757-822D-4A87-90BF-8B055FF442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84E3D-08EA-4B6C-B68B-12BA8A542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9af725-578f-427a-a133-cd173a082325"/>
    <ds:schemaRef ds:uri="a6059295-8e52-4a1b-8cda-1a1cae1219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2C92B9-582E-4021-99A8-C8C2466ED2C3}">
  <ds:schemaRefs>
    <ds:schemaRef ds:uri="http://schemas.microsoft.com/office/2006/metadata/properties"/>
    <ds:schemaRef ds:uri="http://schemas.microsoft.com/office/infopath/2007/PartnerControls"/>
    <ds:schemaRef ds:uri="a6059295-8e52-4a1b-8cda-1a1cae12193a"/>
    <ds:schemaRef ds:uri="5d9af725-578f-427a-a133-cd173a0823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518</Words>
  <Characters>2853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2025-09-01T15:28:00Z</dcterms:created>
  <dcterms:modified xsi:type="dcterms:W3CDTF">2025-09-01T15:28:00Z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2021-11-02T00:00:00Z</vt:filetime>
  </property>
  <property fmtid="{D5CDD505-2E9C-101B-9397-08002B2CF9AE}" pid="5" name="ContentTypeId">
    <vt:lpwstr>0x010100C7067033363DAE4BA1DA07C538D428E1</vt:lpwstr>
  </property>
  <property fmtid="{D5CDD505-2E9C-101B-9397-08002B2CF9AE}" pid="6" name="MediaServiceImageTags">
    <vt:lpwstr/>
  </property>
  <property fmtid="{D5CDD505-2E9C-101B-9397-08002B2CF9AE}" pid="7" name="RTD Department">
    <vt:lpwstr/>
  </property>
  <property fmtid="{D5CDD505-2E9C-101B-9397-08002B2CF9AE}" pid="8" name="RTD_x0020_Department">
    <vt:lpwstr/>
  </property>
</Properties>
</file>